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CD" w:rsidRDefault="00770DCD" w:rsidP="00BB5B63">
      <w:pPr>
        <w:rPr>
          <w:rFonts w:ascii="ＭＳ 明朝" w:eastAsia="ＭＳ 明朝" w:hAnsi="ＭＳ 明朝"/>
          <w:sz w:val="24"/>
          <w:szCs w:val="24"/>
        </w:rPr>
      </w:pPr>
    </w:p>
    <w:p w:rsidR="00770DCD" w:rsidRDefault="00770DCD" w:rsidP="00BB5B63">
      <w:pPr>
        <w:rPr>
          <w:rFonts w:ascii="ＭＳ 明朝" w:eastAsia="ＭＳ 明朝" w:hAnsi="ＭＳ 明朝"/>
          <w:sz w:val="24"/>
          <w:szCs w:val="24"/>
        </w:rPr>
      </w:pPr>
    </w:p>
    <w:p w:rsidR="00B442EA" w:rsidRPr="005305D4" w:rsidRDefault="00DF4678" w:rsidP="005305D4">
      <w:pPr>
        <w:jc w:val="center"/>
        <w:rPr>
          <w:rFonts w:asciiTheme="majorEastAsia" w:eastAsiaTheme="majorEastAsia" w:hAnsiTheme="majorEastAsia"/>
          <w:sz w:val="80"/>
          <w:szCs w:val="80"/>
        </w:rPr>
      </w:pPr>
      <w:r w:rsidRPr="005305D4">
        <w:rPr>
          <w:rFonts w:asciiTheme="majorEastAsia" w:eastAsiaTheme="majorEastAsia" w:hAnsiTheme="majorEastAsia" w:hint="eastAsia"/>
          <w:sz w:val="80"/>
          <w:szCs w:val="80"/>
        </w:rPr>
        <w:t>（</w:t>
      </w:r>
      <w:r w:rsidR="001D05A0" w:rsidRPr="005305D4">
        <w:rPr>
          <w:rFonts w:asciiTheme="majorEastAsia" w:eastAsiaTheme="majorEastAsia" w:hAnsiTheme="majorEastAsia" w:hint="eastAsia"/>
          <w:sz w:val="80"/>
          <w:szCs w:val="80"/>
        </w:rPr>
        <w:t>作成</w:t>
      </w:r>
      <w:r w:rsidRPr="005305D4">
        <w:rPr>
          <w:rFonts w:asciiTheme="majorEastAsia" w:eastAsiaTheme="majorEastAsia" w:hAnsiTheme="majorEastAsia" w:hint="eastAsia"/>
          <w:sz w:val="80"/>
          <w:szCs w:val="80"/>
        </w:rPr>
        <w:t>サンプル）</w:t>
      </w:r>
    </w:p>
    <w:p w:rsidR="00B442EA" w:rsidRPr="00DF4678" w:rsidRDefault="00B442EA" w:rsidP="00BB5B63">
      <w:pPr>
        <w:rPr>
          <w:rFonts w:asciiTheme="majorEastAsia" w:eastAsiaTheme="majorEastAsia" w:hAnsiTheme="majorEastAsia"/>
          <w:sz w:val="24"/>
          <w:szCs w:val="24"/>
        </w:rPr>
      </w:pPr>
    </w:p>
    <w:p w:rsidR="00B442EA" w:rsidRPr="00DF4678" w:rsidRDefault="00B442EA" w:rsidP="00BB5B63">
      <w:pPr>
        <w:rPr>
          <w:rFonts w:asciiTheme="majorEastAsia" w:eastAsiaTheme="majorEastAsia" w:hAnsiTheme="majorEastAsia"/>
          <w:sz w:val="24"/>
          <w:szCs w:val="24"/>
        </w:rPr>
      </w:pPr>
    </w:p>
    <w:p w:rsidR="00B442EA" w:rsidRPr="00DF4678" w:rsidRDefault="00B442EA" w:rsidP="00BB5B63">
      <w:pPr>
        <w:rPr>
          <w:rFonts w:asciiTheme="majorEastAsia" w:eastAsiaTheme="majorEastAsia" w:hAnsiTheme="majorEastAsia"/>
          <w:sz w:val="24"/>
          <w:szCs w:val="24"/>
        </w:rPr>
      </w:pPr>
    </w:p>
    <w:p w:rsidR="00B442EA" w:rsidRPr="00DF4678" w:rsidRDefault="00B442EA" w:rsidP="00BB5B63">
      <w:pPr>
        <w:rPr>
          <w:rFonts w:asciiTheme="majorEastAsia" w:eastAsiaTheme="majorEastAsia" w:hAnsiTheme="majorEastAsia"/>
          <w:sz w:val="24"/>
          <w:szCs w:val="24"/>
        </w:rPr>
      </w:pPr>
    </w:p>
    <w:p w:rsidR="00B442EA" w:rsidRPr="00DF4678" w:rsidRDefault="00B442EA" w:rsidP="00BB5B63">
      <w:pPr>
        <w:rPr>
          <w:rFonts w:asciiTheme="majorEastAsia" w:eastAsiaTheme="majorEastAsia" w:hAnsiTheme="majorEastAsia"/>
          <w:sz w:val="24"/>
          <w:szCs w:val="24"/>
        </w:rPr>
      </w:pPr>
    </w:p>
    <w:p w:rsidR="00B442EA" w:rsidRPr="00834E8C" w:rsidRDefault="00B442EA" w:rsidP="00BB5B63">
      <w:pPr>
        <w:rPr>
          <w:rFonts w:asciiTheme="majorEastAsia" w:eastAsiaTheme="majorEastAsia" w:hAnsiTheme="majorEastAsia"/>
          <w:sz w:val="24"/>
          <w:szCs w:val="24"/>
        </w:rPr>
      </w:pPr>
    </w:p>
    <w:p w:rsidR="00B442EA" w:rsidRPr="005305D4" w:rsidRDefault="00834E8C" w:rsidP="00B442EA">
      <w:pPr>
        <w:jc w:val="center"/>
        <w:rPr>
          <w:rFonts w:asciiTheme="majorEastAsia" w:eastAsiaTheme="majorEastAsia" w:hAnsiTheme="majorEastAsia"/>
          <w:sz w:val="60"/>
          <w:szCs w:val="60"/>
        </w:rPr>
      </w:pPr>
      <w:r>
        <w:rPr>
          <w:rFonts w:asciiTheme="majorEastAsia" w:eastAsiaTheme="majorEastAsia" w:hAnsiTheme="majorEastAsia" w:hint="eastAsia"/>
          <w:sz w:val="60"/>
          <w:szCs w:val="60"/>
        </w:rPr>
        <w:t>○○</w:t>
      </w:r>
      <w:r w:rsidR="00F54065">
        <w:rPr>
          <w:rFonts w:asciiTheme="majorEastAsia" w:eastAsiaTheme="majorEastAsia" w:hAnsiTheme="majorEastAsia" w:hint="eastAsia"/>
          <w:sz w:val="60"/>
          <w:szCs w:val="60"/>
        </w:rPr>
        <w:t xml:space="preserve">地区　</w:t>
      </w:r>
      <w:r>
        <w:rPr>
          <w:rFonts w:asciiTheme="majorEastAsia" w:eastAsiaTheme="majorEastAsia" w:hAnsiTheme="majorEastAsia" w:hint="eastAsia"/>
          <w:sz w:val="60"/>
          <w:szCs w:val="60"/>
        </w:rPr>
        <w:t>自主</w:t>
      </w:r>
      <w:r w:rsidR="00B442EA" w:rsidRPr="005305D4">
        <w:rPr>
          <w:rFonts w:asciiTheme="majorEastAsia" w:eastAsiaTheme="majorEastAsia" w:hAnsiTheme="majorEastAsia" w:hint="eastAsia"/>
          <w:sz w:val="60"/>
          <w:szCs w:val="60"/>
        </w:rPr>
        <w:t>防災計画</w:t>
      </w:r>
    </w:p>
    <w:p w:rsidR="00B442EA" w:rsidRPr="00DF4678" w:rsidRDefault="00B442EA" w:rsidP="00B442EA">
      <w:pPr>
        <w:rPr>
          <w:rFonts w:asciiTheme="majorEastAsia" w:eastAsiaTheme="majorEastAsia" w:hAnsiTheme="majorEastAsia"/>
          <w:sz w:val="44"/>
          <w:szCs w:val="44"/>
        </w:rPr>
      </w:pPr>
    </w:p>
    <w:p w:rsidR="00B442EA" w:rsidRPr="00DF4678" w:rsidRDefault="00B442EA" w:rsidP="00B442EA">
      <w:pPr>
        <w:rPr>
          <w:rFonts w:asciiTheme="majorEastAsia" w:eastAsiaTheme="majorEastAsia" w:hAnsiTheme="majorEastAsia"/>
          <w:sz w:val="44"/>
          <w:szCs w:val="44"/>
        </w:rPr>
      </w:pPr>
    </w:p>
    <w:p w:rsidR="00B442EA" w:rsidRPr="00DF4678" w:rsidRDefault="00B442EA" w:rsidP="00B442EA">
      <w:pPr>
        <w:rPr>
          <w:rFonts w:asciiTheme="majorEastAsia" w:eastAsiaTheme="majorEastAsia" w:hAnsiTheme="majorEastAsia"/>
          <w:sz w:val="44"/>
          <w:szCs w:val="44"/>
        </w:rPr>
      </w:pPr>
    </w:p>
    <w:p w:rsidR="00B442EA" w:rsidRPr="00DF4678" w:rsidRDefault="00834E8C" w:rsidP="00B442EA">
      <w:pPr>
        <w:rPr>
          <w:rFonts w:asciiTheme="majorEastAsia" w:eastAsiaTheme="majorEastAsia" w:hAnsiTheme="majorEastAsia"/>
          <w:sz w:val="44"/>
          <w:szCs w:val="44"/>
        </w:rPr>
      </w:pPr>
      <w:r>
        <w:rPr>
          <w:rFonts w:asciiTheme="majorEastAsia" w:eastAsiaTheme="majorEastAsia" w:hAnsiTheme="majorEastAsia" w:hint="eastAsia"/>
          <w:noProof/>
          <w:sz w:val="44"/>
          <w:szCs w:val="44"/>
        </w:rPr>
        <mc:AlternateContent>
          <mc:Choice Requires="wps">
            <w:drawing>
              <wp:anchor distT="0" distB="0" distL="114300" distR="114300" simplePos="0" relativeHeight="251660288" behindDoc="0" locked="0" layoutInCell="1" allowOverlap="1" wp14:anchorId="5DD77325" wp14:editId="2D693E0A">
                <wp:simplePos x="0" y="0"/>
                <wp:positionH relativeFrom="column">
                  <wp:posOffset>-138430</wp:posOffset>
                </wp:positionH>
                <wp:positionV relativeFrom="paragraph">
                  <wp:posOffset>127636</wp:posOffset>
                </wp:positionV>
                <wp:extent cx="6019800" cy="1162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19800" cy="1162050"/>
                        </a:xfrm>
                        <a:prstGeom prst="rect">
                          <a:avLst/>
                        </a:prstGeom>
                        <a:solidFill>
                          <a:schemeClr val="bg1">
                            <a:lumMod val="75000"/>
                          </a:schemeClr>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B5B" w:rsidRPr="00834E8C" w:rsidRDefault="00393B5B">
                            <w:pPr>
                              <w:rPr>
                                <w:b/>
                                <w:sz w:val="26"/>
                                <w:szCs w:val="26"/>
                              </w:rPr>
                            </w:pPr>
                            <w:r w:rsidRPr="00834E8C">
                              <w:rPr>
                                <w:rFonts w:hint="eastAsia"/>
                                <w:b/>
                                <w:sz w:val="26"/>
                                <w:szCs w:val="26"/>
                              </w:rPr>
                              <w:t>※本サンプルは、全国の事例に基づき作成したものであり、必ずしも</w:t>
                            </w:r>
                            <w:r w:rsidR="005305D4" w:rsidRPr="00834E8C">
                              <w:rPr>
                                <w:rFonts w:hint="eastAsia"/>
                                <w:b/>
                                <w:sz w:val="26"/>
                                <w:szCs w:val="26"/>
                              </w:rPr>
                              <w:t>このサンプルの形式に</w:t>
                            </w:r>
                            <w:r w:rsidRPr="00834E8C">
                              <w:rPr>
                                <w:rFonts w:hint="eastAsia"/>
                                <w:b/>
                                <w:sz w:val="26"/>
                                <w:szCs w:val="26"/>
                              </w:rPr>
                              <w:t>縛られるものではありません。</w:t>
                            </w:r>
                          </w:p>
                          <w:p w:rsidR="00393B5B" w:rsidRPr="00834E8C" w:rsidRDefault="00393B5B">
                            <w:pPr>
                              <w:rPr>
                                <w:b/>
                                <w:sz w:val="26"/>
                                <w:szCs w:val="26"/>
                              </w:rPr>
                            </w:pPr>
                            <w:r w:rsidRPr="00834E8C">
                              <w:rPr>
                                <w:rFonts w:hint="eastAsia"/>
                                <w:b/>
                                <w:sz w:val="26"/>
                                <w:szCs w:val="26"/>
                              </w:rPr>
                              <w:t xml:space="preserve">　本サンプルを参考とし、地域の状況等に応じ、</w:t>
                            </w:r>
                            <w:r w:rsidR="00834E8C" w:rsidRPr="00834E8C">
                              <w:rPr>
                                <w:rFonts w:hint="eastAsia"/>
                                <w:b/>
                                <w:sz w:val="26"/>
                                <w:szCs w:val="26"/>
                              </w:rPr>
                              <w:t>各自主防災会で協議し、</w:t>
                            </w:r>
                            <w:r w:rsidRPr="00834E8C">
                              <w:rPr>
                                <w:rFonts w:hint="eastAsia"/>
                                <w:b/>
                                <w:sz w:val="26"/>
                                <w:szCs w:val="26"/>
                              </w:rPr>
                              <w:t>適宜作成してください。</w:t>
                            </w:r>
                            <w:r w:rsidR="009C48F1" w:rsidRPr="00834E8C">
                              <w:rPr>
                                <w:rFonts w:hint="eastAsia"/>
                                <w:b/>
                                <w:sz w:val="26"/>
                                <w:szCs w:val="26"/>
                              </w:rPr>
                              <w:t>（</w:t>
                            </w:r>
                            <w:r w:rsidR="00233EAA" w:rsidRPr="00834E8C">
                              <w:rPr>
                                <w:rFonts w:hint="eastAsia"/>
                                <w:b/>
                                <w:sz w:val="26"/>
                                <w:szCs w:val="26"/>
                              </w:rPr>
                              <w:t>防災安全課</w:t>
                            </w:r>
                            <w:r w:rsidR="009C48F1" w:rsidRPr="00834E8C">
                              <w:rPr>
                                <w:rFonts w:hint="eastAsia"/>
                                <w:b/>
                                <w:sz w:val="26"/>
                                <w:szCs w:val="26"/>
                              </w:rPr>
                              <w:t>）</w:t>
                            </w:r>
                          </w:p>
                          <w:p w:rsidR="00393B5B" w:rsidRPr="00D41861" w:rsidRDefault="00393B5B" w:rsidP="00D41861">
                            <w:pPr>
                              <w:jc w:val="right"/>
                              <w:rPr>
                                <w:b/>
                                <w:sz w:val="24"/>
                                <w:szCs w:val="24"/>
                              </w:rPr>
                            </w:pPr>
                            <w:r w:rsidRPr="00D41861">
                              <w:rPr>
                                <w:rFonts w:hint="eastAsia"/>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7325" id="_x0000_t202" coordsize="21600,21600" o:spt="202" path="m,l,21600r21600,l21600,xe">
                <v:stroke joinstyle="miter"/>
                <v:path gradientshapeok="t" o:connecttype="rect"/>
              </v:shapetype>
              <v:shape id="テキスト ボックス 2" o:spid="_x0000_s1026" type="#_x0000_t202" style="position:absolute;left:0;text-align:left;margin-left:-10.9pt;margin-top:10.05pt;width:474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" fillcolor="#bfbfbf [2412]" strokeweight="1.5pt">
                <v:stroke linestyle="thinThin"/>
                <v:textbox>
                  <w:txbxContent>
                    <w:p w:rsidR="00393B5B" w:rsidRPr="00834E8C" w:rsidRDefault="00393B5B">
                      <w:pPr>
                        <w:rPr>
                          <w:b/>
                          <w:sz w:val="26"/>
                          <w:szCs w:val="26"/>
                        </w:rPr>
                      </w:pPr>
                      <w:r w:rsidRPr="00834E8C">
                        <w:rPr>
                          <w:rFonts w:hint="eastAsia"/>
                          <w:b/>
                          <w:sz w:val="26"/>
                          <w:szCs w:val="26"/>
                        </w:rPr>
                        <w:t>※本サンプルは、全国の事例に基づき作成したものであり、必ずしも</w:t>
                      </w:r>
                      <w:r w:rsidR="005305D4" w:rsidRPr="00834E8C">
                        <w:rPr>
                          <w:rFonts w:hint="eastAsia"/>
                          <w:b/>
                          <w:sz w:val="26"/>
                          <w:szCs w:val="26"/>
                        </w:rPr>
                        <w:t>このサンプルの形式に</w:t>
                      </w:r>
                      <w:r w:rsidRPr="00834E8C">
                        <w:rPr>
                          <w:rFonts w:hint="eastAsia"/>
                          <w:b/>
                          <w:sz w:val="26"/>
                          <w:szCs w:val="26"/>
                        </w:rPr>
                        <w:t>縛られるものではありません。</w:t>
                      </w:r>
                    </w:p>
                    <w:p w:rsidR="00393B5B" w:rsidRPr="00834E8C" w:rsidRDefault="00393B5B">
                      <w:pPr>
                        <w:rPr>
                          <w:b/>
                          <w:sz w:val="26"/>
                          <w:szCs w:val="26"/>
                        </w:rPr>
                      </w:pPr>
                      <w:r w:rsidRPr="00834E8C">
                        <w:rPr>
                          <w:rFonts w:hint="eastAsia"/>
                          <w:b/>
                          <w:sz w:val="26"/>
                          <w:szCs w:val="26"/>
                        </w:rPr>
                        <w:t xml:space="preserve">　本サンプルを参考とし、地域の状況等に応じ、</w:t>
                      </w:r>
                      <w:r w:rsidR="00834E8C" w:rsidRPr="00834E8C">
                        <w:rPr>
                          <w:rFonts w:hint="eastAsia"/>
                          <w:b/>
                          <w:sz w:val="26"/>
                          <w:szCs w:val="26"/>
                        </w:rPr>
                        <w:t>各自主防災会で協議し、</w:t>
                      </w:r>
                      <w:r w:rsidRPr="00834E8C">
                        <w:rPr>
                          <w:rFonts w:hint="eastAsia"/>
                          <w:b/>
                          <w:sz w:val="26"/>
                          <w:szCs w:val="26"/>
                        </w:rPr>
                        <w:t>適宜作成してください。</w:t>
                      </w:r>
                      <w:r w:rsidR="009C48F1" w:rsidRPr="00834E8C">
                        <w:rPr>
                          <w:rFonts w:hint="eastAsia"/>
                          <w:b/>
                          <w:sz w:val="26"/>
                          <w:szCs w:val="26"/>
                        </w:rPr>
                        <w:t>（</w:t>
                      </w:r>
                      <w:r w:rsidR="00233EAA" w:rsidRPr="00834E8C">
                        <w:rPr>
                          <w:rFonts w:hint="eastAsia"/>
                          <w:b/>
                          <w:sz w:val="26"/>
                          <w:szCs w:val="26"/>
                        </w:rPr>
                        <w:t>防災安全課</w:t>
                      </w:r>
                      <w:r w:rsidR="009C48F1" w:rsidRPr="00834E8C">
                        <w:rPr>
                          <w:rFonts w:hint="eastAsia"/>
                          <w:b/>
                          <w:sz w:val="26"/>
                          <w:szCs w:val="26"/>
                        </w:rPr>
                        <w:t>）</w:t>
                      </w:r>
                    </w:p>
                    <w:p w:rsidR="00393B5B" w:rsidRPr="00D41861" w:rsidRDefault="00393B5B" w:rsidP="00D41861">
                      <w:pPr>
                        <w:jc w:val="right"/>
                        <w:rPr>
                          <w:b/>
                          <w:sz w:val="24"/>
                          <w:szCs w:val="24"/>
                        </w:rPr>
                      </w:pPr>
                      <w:r w:rsidRPr="00D41861">
                        <w:rPr>
                          <w:rFonts w:hint="eastAsia"/>
                          <w:b/>
                          <w:sz w:val="24"/>
                          <w:szCs w:val="24"/>
                        </w:rPr>
                        <w:t xml:space="preserve">　</w:t>
                      </w:r>
                    </w:p>
                  </w:txbxContent>
                </v:textbox>
              </v:shape>
            </w:pict>
          </mc:Fallback>
        </mc:AlternateContent>
      </w:r>
    </w:p>
    <w:p w:rsidR="00B442EA" w:rsidRPr="00DF4678" w:rsidRDefault="00B442EA" w:rsidP="00B442EA">
      <w:pPr>
        <w:rPr>
          <w:rFonts w:asciiTheme="majorEastAsia" w:eastAsiaTheme="majorEastAsia" w:hAnsiTheme="majorEastAsia"/>
          <w:sz w:val="44"/>
          <w:szCs w:val="44"/>
        </w:rPr>
      </w:pPr>
    </w:p>
    <w:p w:rsidR="00B442EA" w:rsidRPr="00DF4678" w:rsidRDefault="00B442EA" w:rsidP="00B442EA">
      <w:pPr>
        <w:rPr>
          <w:rFonts w:asciiTheme="majorEastAsia" w:eastAsiaTheme="majorEastAsia" w:hAnsiTheme="majorEastAsia"/>
          <w:sz w:val="44"/>
          <w:szCs w:val="44"/>
        </w:rPr>
      </w:pPr>
    </w:p>
    <w:p w:rsidR="00B442EA" w:rsidRPr="00DF4678" w:rsidRDefault="00B442EA" w:rsidP="00B442EA">
      <w:pPr>
        <w:jc w:val="center"/>
        <w:rPr>
          <w:rFonts w:asciiTheme="majorEastAsia" w:eastAsiaTheme="majorEastAsia" w:hAnsiTheme="majorEastAsia"/>
          <w:sz w:val="44"/>
          <w:szCs w:val="44"/>
        </w:rPr>
      </w:pPr>
    </w:p>
    <w:p w:rsidR="00B442EA" w:rsidRPr="005305D4" w:rsidRDefault="00B442EA" w:rsidP="00B442EA">
      <w:pPr>
        <w:jc w:val="center"/>
        <w:rPr>
          <w:rFonts w:asciiTheme="majorEastAsia" w:eastAsiaTheme="majorEastAsia" w:hAnsiTheme="majorEastAsia"/>
          <w:sz w:val="60"/>
          <w:szCs w:val="60"/>
        </w:rPr>
      </w:pPr>
      <w:r w:rsidRPr="005305D4">
        <w:rPr>
          <w:rFonts w:asciiTheme="majorEastAsia" w:eastAsiaTheme="majorEastAsia" w:hAnsiTheme="majorEastAsia" w:hint="eastAsia"/>
          <w:sz w:val="60"/>
          <w:szCs w:val="60"/>
        </w:rPr>
        <w:t>○○年○○月</w:t>
      </w:r>
    </w:p>
    <w:p w:rsidR="00B442EA" w:rsidRPr="005305D4" w:rsidRDefault="00B442EA" w:rsidP="00B442EA">
      <w:pPr>
        <w:jc w:val="center"/>
        <w:rPr>
          <w:rFonts w:asciiTheme="majorEastAsia" w:eastAsiaTheme="majorEastAsia" w:hAnsiTheme="majorEastAsia"/>
          <w:sz w:val="60"/>
          <w:szCs w:val="60"/>
        </w:rPr>
      </w:pPr>
      <w:r w:rsidRPr="005305D4">
        <w:rPr>
          <w:rFonts w:asciiTheme="majorEastAsia" w:eastAsiaTheme="majorEastAsia" w:hAnsiTheme="majorEastAsia" w:hint="eastAsia"/>
          <w:sz w:val="60"/>
          <w:szCs w:val="60"/>
        </w:rPr>
        <w:t>○○自主防災会</w:t>
      </w:r>
    </w:p>
    <w:p w:rsidR="009233EA" w:rsidRDefault="009233EA" w:rsidP="00B442EA">
      <w:pPr>
        <w:rPr>
          <w:rFonts w:asciiTheme="majorEastAsia" w:eastAsiaTheme="majorEastAsia" w:hAnsiTheme="majorEastAsia"/>
          <w:sz w:val="44"/>
          <w:szCs w:val="44"/>
        </w:rPr>
      </w:pPr>
    </w:p>
    <w:p w:rsidR="00F54065" w:rsidRPr="005305D4" w:rsidRDefault="00F54065" w:rsidP="00B442EA">
      <w:pPr>
        <w:rPr>
          <w:rFonts w:asciiTheme="majorEastAsia" w:eastAsiaTheme="majorEastAsia" w:hAnsiTheme="majorEastAsia"/>
          <w:sz w:val="44"/>
          <w:szCs w:val="44"/>
        </w:rPr>
      </w:pPr>
    </w:p>
    <w:p w:rsidR="001102D4" w:rsidRPr="005305D4" w:rsidRDefault="001102D4" w:rsidP="005305D4">
      <w:pPr>
        <w:jc w:val="center"/>
        <w:rPr>
          <w:rFonts w:ascii="ＭＳ ゴシック" w:eastAsia="ＭＳ ゴシック" w:hAnsi="ＭＳ ゴシック"/>
          <w:b/>
          <w:sz w:val="32"/>
          <w:szCs w:val="32"/>
        </w:rPr>
      </w:pPr>
      <w:r w:rsidRPr="00A65461">
        <w:rPr>
          <w:rFonts w:ascii="ＭＳ ゴシック" w:eastAsia="ＭＳ ゴシック" w:hAnsi="ＭＳ ゴシック" w:hint="eastAsia"/>
          <w:b/>
          <w:sz w:val="32"/>
          <w:szCs w:val="32"/>
        </w:rPr>
        <w:lastRenderedPageBreak/>
        <w:t>目　　　　　次</w:t>
      </w:r>
    </w:p>
    <w:p w:rsidR="00630FEF" w:rsidRPr="00A65461" w:rsidRDefault="00F36DBB" w:rsidP="00B442EA">
      <w:pPr>
        <w:rPr>
          <w:rFonts w:ascii="ＭＳ ゴシック" w:eastAsia="ＭＳ ゴシック" w:hAnsi="ＭＳ ゴシック"/>
          <w:b/>
          <w:sz w:val="28"/>
          <w:szCs w:val="28"/>
        </w:rPr>
      </w:pPr>
      <w:r w:rsidRPr="00A65461">
        <w:rPr>
          <w:rFonts w:ascii="ＭＳ ゴシック" w:eastAsia="ＭＳ ゴシック" w:hAnsi="ＭＳ ゴシック" w:hint="eastAsia"/>
          <w:b/>
          <w:sz w:val="28"/>
          <w:szCs w:val="28"/>
        </w:rPr>
        <w:t xml:space="preserve">１　</w:t>
      </w:r>
      <w:r w:rsidR="00D70646">
        <w:rPr>
          <w:rFonts w:ascii="ＭＳ ゴシック" w:eastAsia="ＭＳ ゴシック" w:hAnsi="ＭＳ ゴシック" w:hint="eastAsia"/>
          <w:b/>
          <w:sz w:val="28"/>
          <w:szCs w:val="28"/>
        </w:rPr>
        <w:t xml:space="preserve">　</w:t>
      </w:r>
      <w:r w:rsidRPr="00A65461">
        <w:rPr>
          <w:rFonts w:ascii="ＭＳ ゴシック" w:eastAsia="ＭＳ ゴシック" w:hAnsi="ＭＳ ゴシック" w:hint="eastAsia"/>
          <w:b/>
          <w:sz w:val="28"/>
          <w:szCs w:val="28"/>
        </w:rPr>
        <w:t>基本的な考え方</w:t>
      </w:r>
    </w:p>
    <w:p w:rsidR="001102D4" w:rsidRPr="00A65461" w:rsidRDefault="00630FEF" w:rsidP="00B442EA">
      <w:pPr>
        <w:rPr>
          <w:rFonts w:ascii="ＭＳ ゴシック" w:eastAsia="ＭＳ ゴシック" w:hAnsi="ＭＳ ゴシック"/>
          <w:b/>
          <w:sz w:val="28"/>
          <w:szCs w:val="28"/>
        </w:rPr>
      </w:pPr>
      <w:r w:rsidRPr="00A65461">
        <w:rPr>
          <w:rFonts w:ascii="ＭＳ ゴシック" w:eastAsia="ＭＳ ゴシック" w:hAnsi="ＭＳ ゴシック" w:hint="eastAsia"/>
          <w:b/>
          <w:sz w:val="28"/>
          <w:szCs w:val="28"/>
        </w:rPr>
        <w:t xml:space="preserve">２　</w:t>
      </w:r>
      <w:r w:rsidR="00D70646">
        <w:rPr>
          <w:rFonts w:ascii="ＭＳ ゴシック" w:eastAsia="ＭＳ ゴシック" w:hAnsi="ＭＳ ゴシック" w:hint="eastAsia"/>
          <w:b/>
          <w:sz w:val="28"/>
          <w:szCs w:val="28"/>
        </w:rPr>
        <w:t xml:space="preserve">　</w:t>
      </w:r>
      <w:r w:rsidRPr="00A65461">
        <w:rPr>
          <w:rFonts w:ascii="ＭＳ ゴシック" w:eastAsia="ＭＳ ゴシック" w:hAnsi="ＭＳ ゴシック" w:hint="eastAsia"/>
          <w:b/>
          <w:sz w:val="28"/>
          <w:szCs w:val="28"/>
        </w:rPr>
        <w:t>計画の位置付け</w:t>
      </w:r>
    </w:p>
    <w:p w:rsidR="00630FEF" w:rsidRPr="00C47861" w:rsidRDefault="00630FEF" w:rsidP="00C47861">
      <w:pPr>
        <w:ind w:firstLineChars="100" w:firstLine="280"/>
        <w:rPr>
          <w:rFonts w:ascii="ＭＳ ゴシック" w:eastAsia="ＭＳ ゴシック" w:hAnsi="ＭＳ ゴシック"/>
          <w:sz w:val="24"/>
          <w:szCs w:val="24"/>
        </w:rPr>
      </w:pPr>
      <w:r w:rsidRPr="00630FEF">
        <w:rPr>
          <w:rFonts w:ascii="ＭＳ ゴシック" w:eastAsia="ＭＳ ゴシック" w:hAnsi="ＭＳ ゴシック" w:hint="eastAsia"/>
          <w:sz w:val="28"/>
          <w:szCs w:val="28"/>
        </w:rPr>
        <w:t xml:space="preserve">　</w:t>
      </w:r>
      <w:r w:rsidR="00D70646">
        <w:rPr>
          <w:rFonts w:ascii="ＭＳ ゴシック" w:eastAsia="ＭＳ ゴシック" w:hAnsi="ＭＳ ゴシック" w:hint="eastAsia"/>
          <w:sz w:val="28"/>
          <w:szCs w:val="28"/>
        </w:rPr>
        <w:t xml:space="preserve">　</w:t>
      </w:r>
      <w:r w:rsidRPr="00C47861">
        <w:rPr>
          <w:rFonts w:ascii="ＭＳ ゴシック" w:eastAsia="ＭＳ ゴシック" w:hAnsi="ＭＳ ゴシック" w:hint="eastAsia"/>
          <w:sz w:val="24"/>
          <w:szCs w:val="24"/>
        </w:rPr>
        <w:t>(１)計画対象地区</w:t>
      </w:r>
      <w:r w:rsidR="00C47861">
        <w:rPr>
          <w:rFonts w:ascii="ＭＳ ゴシック" w:eastAsia="ＭＳ ゴシック" w:hAnsi="ＭＳ ゴシック" w:hint="eastAsia"/>
          <w:sz w:val="24"/>
          <w:szCs w:val="24"/>
        </w:rPr>
        <w:t xml:space="preserve">　</w:t>
      </w:r>
      <w:r w:rsidRPr="00C47861">
        <w:rPr>
          <w:rFonts w:ascii="ＭＳ ゴシック" w:eastAsia="ＭＳ ゴシック" w:hAnsi="ＭＳ ゴシック" w:hint="eastAsia"/>
          <w:sz w:val="24"/>
          <w:szCs w:val="24"/>
        </w:rPr>
        <w:t>(２)計画策定主体</w:t>
      </w:r>
    </w:p>
    <w:p w:rsidR="001102D4" w:rsidRPr="00A65461" w:rsidRDefault="00C47861" w:rsidP="00B442EA">
      <w:pPr>
        <w:rPr>
          <w:rFonts w:ascii="ＭＳ ゴシック" w:eastAsia="ＭＳ ゴシック" w:hAnsi="ＭＳ ゴシック"/>
          <w:b/>
          <w:sz w:val="28"/>
          <w:szCs w:val="28"/>
        </w:rPr>
      </w:pPr>
      <w:r w:rsidRPr="00A65461">
        <w:rPr>
          <w:rFonts w:ascii="ＭＳ ゴシック" w:eastAsia="ＭＳ ゴシック" w:hAnsi="ＭＳ ゴシック" w:hint="eastAsia"/>
          <w:b/>
          <w:sz w:val="28"/>
          <w:szCs w:val="28"/>
        </w:rPr>
        <w:t>３</w:t>
      </w:r>
      <w:r w:rsidR="00D70646">
        <w:rPr>
          <w:rFonts w:ascii="ＭＳ ゴシック" w:eastAsia="ＭＳ ゴシック" w:hAnsi="ＭＳ ゴシック" w:hint="eastAsia"/>
          <w:b/>
          <w:sz w:val="28"/>
          <w:szCs w:val="28"/>
        </w:rPr>
        <w:t xml:space="preserve">　</w:t>
      </w:r>
      <w:r w:rsidRPr="00A65461">
        <w:rPr>
          <w:rFonts w:ascii="ＭＳ ゴシック" w:eastAsia="ＭＳ ゴシック" w:hAnsi="ＭＳ ゴシック" w:hint="eastAsia"/>
          <w:b/>
          <w:sz w:val="28"/>
          <w:szCs w:val="28"/>
        </w:rPr>
        <w:t xml:space="preserve">　地域</w:t>
      </w:r>
      <w:r w:rsidR="00630FEF" w:rsidRPr="00A65461">
        <w:rPr>
          <w:rFonts w:ascii="ＭＳ ゴシック" w:eastAsia="ＭＳ ゴシック" w:hAnsi="ＭＳ ゴシック" w:hint="eastAsia"/>
          <w:b/>
          <w:sz w:val="28"/>
          <w:szCs w:val="28"/>
        </w:rPr>
        <w:t>の特性と予想される災害</w:t>
      </w:r>
    </w:p>
    <w:p w:rsidR="00C47861" w:rsidRPr="00C47861" w:rsidRDefault="00C47861" w:rsidP="00C47861">
      <w:pPr>
        <w:ind w:firstLineChars="100" w:firstLine="240"/>
        <w:rPr>
          <w:rFonts w:ascii="ＭＳ ゴシック" w:eastAsia="ＭＳ ゴシック" w:hAnsi="ＭＳ ゴシック"/>
          <w:sz w:val="24"/>
          <w:szCs w:val="24"/>
        </w:rPr>
      </w:pPr>
      <w:r w:rsidRPr="00C47861">
        <w:rPr>
          <w:rFonts w:ascii="ＭＳ ゴシック" w:eastAsia="ＭＳ ゴシック" w:hAnsi="ＭＳ ゴシック" w:hint="eastAsia"/>
          <w:sz w:val="24"/>
          <w:szCs w:val="24"/>
        </w:rPr>
        <w:t xml:space="preserve">　</w:t>
      </w:r>
      <w:r w:rsidR="00D70646">
        <w:rPr>
          <w:rFonts w:ascii="ＭＳ ゴシック" w:eastAsia="ＭＳ ゴシック" w:hAnsi="ＭＳ ゴシック" w:hint="eastAsia"/>
          <w:sz w:val="24"/>
          <w:szCs w:val="24"/>
        </w:rPr>
        <w:t xml:space="preserve">　　</w:t>
      </w:r>
      <w:r w:rsidRPr="00C47861">
        <w:rPr>
          <w:rFonts w:ascii="ＭＳ ゴシック" w:eastAsia="ＭＳ ゴシック" w:hAnsi="ＭＳ ゴシック" w:hint="eastAsia"/>
          <w:sz w:val="24"/>
          <w:szCs w:val="24"/>
        </w:rPr>
        <w:t>(１)地区の特性　(２)予想される災害</w:t>
      </w:r>
    </w:p>
    <w:p w:rsidR="001102D4" w:rsidRPr="00A65461" w:rsidRDefault="00630FEF" w:rsidP="00B442EA">
      <w:pPr>
        <w:rPr>
          <w:rFonts w:ascii="ＭＳ ゴシック" w:eastAsia="ＭＳ ゴシック" w:hAnsi="ＭＳ ゴシック"/>
          <w:b/>
          <w:sz w:val="28"/>
          <w:szCs w:val="28"/>
        </w:rPr>
      </w:pPr>
      <w:r w:rsidRPr="00A65461">
        <w:rPr>
          <w:rFonts w:ascii="ＭＳ ゴシック" w:eastAsia="ＭＳ ゴシック" w:hAnsi="ＭＳ ゴシック" w:hint="eastAsia"/>
          <w:b/>
          <w:sz w:val="28"/>
          <w:szCs w:val="28"/>
        </w:rPr>
        <w:t xml:space="preserve">４　</w:t>
      </w:r>
      <w:r w:rsidR="00D70646">
        <w:rPr>
          <w:rFonts w:ascii="ＭＳ ゴシック" w:eastAsia="ＭＳ ゴシック" w:hAnsi="ＭＳ ゴシック" w:hint="eastAsia"/>
          <w:b/>
          <w:sz w:val="28"/>
          <w:szCs w:val="28"/>
        </w:rPr>
        <w:t xml:space="preserve">　</w:t>
      </w:r>
      <w:r w:rsidR="00856CD9">
        <w:rPr>
          <w:rFonts w:ascii="ＭＳ ゴシック" w:eastAsia="ＭＳ ゴシック" w:hAnsi="ＭＳ ゴシック" w:hint="eastAsia"/>
          <w:b/>
          <w:sz w:val="28"/>
          <w:szCs w:val="28"/>
        </w:rPr>
        <w:t>活動</w:t>
      </w:r>
      <w:r w:rsidR="00A47372">
        <w:rPr>
          <w:rFonts w:ascii="ＭＳ ゴシック" w:eastAsia="ＭＳ ゴシック" w:hAnsi="ＭＳ ゴシック" w:hint="eastAsia"/>
          <w:b/>
          <w:sz w:val="28"/>
          <w:szCs w:val="28"/>
        </w:rPr>
        <w:t>内容</w:t>
      </w:r>
      <w:r w:rsidR="00856CD9">
        <w:rPr>
          <w:rFonts w:ascii="ＭＳ ゴシック" w:eastAsia="ＭＳ ゴシック" w:hAnsi="ＭＳ ゴシック" w:hint="eastAsia"/>
          <w:b/>
          <w:sz w:val="28"/>
          <w:szCs w:val="28"/>
        </w:rPr>
        <w:t>（平常時・災害時）</w:t>
      </w:r>
    </w:p>
    <w:p w:rsidR="00856CD9" w:rsidRDefault="00C47861" w:rsidP="00856CD9">
      <w:pP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00D70646">
        <w:rPr>
          <w:rFonts w:ascii="ＭＳ ゴシック" w:eastAsia="ＭＳ ゴシック" w:hAnsi="ＭＳ ゴシック" w:hint="eastAsia"/>
          <w:sz w:val="28"/>
          <w:szCs w:val="28"/>
        </w:rPr>
        <w:t xml:space="preserve">　 </w:t>
      </w:r>
      <w:r w:rsidRPr="00C47861">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Pr="00C47861">
        <w:rPr>
          <w:rFonts w:ascii="ＭＳ ゴシック" w:eastAsia="ＭＳ ゴシック" w:hAnsi="ＭＳ ゴシック" w:hint="eastAsia"/>
          <w:sz w:val="24"/>
          <w:szCs w:val="24"/>
        </w:rPr>
        <w:t>平常時の取組</w:t>
      </w:r>
      <w:r>
        <w:rPr>
          <w:rFonts w:ascii="ＭＳ ゴシック" w:eastAsia="ＭＳ ゴシック" w:hAnsi="ＭＳ ゴシック" w:hint="eastAsia"/>
          <w:sz w:val="24"/>
          <w:szCs w:val="24"/>
        </w:rPr>
        <w:t xml:space="preserve">　(２)</w:t>
      </w:r>
      <w:r w:rsidRPr="00C47861">
        <w:rPr>
          <w:rFonts w:ascii="ＭＳ ゴシック" w:eastAsia="ＭＳ ゴシック" w:hAnsi="ＭＳ ゴシック" w:hint="eastAsia"/>
          <w:sz w:val="24"/>
          <w:szCs w:val="24"/>
        </w:rPr>
        <w:t>災害時の取組</w:t>
      </w:r>
      <w:r w:rsidR="00856CD9">
        <w:rPr>
          <w:rFonts w:ascii="ＭＳ ゴシック" w:eastAsia="ＭＳ ゴシック" w:hAnsi="ＭＳ ゴシック" w:hint="eastAsia"/>
          <w:sz w:val="24"/>
          <w:szCs w:val="24"/>
        </w:rPr>
        <w:t xml:space="preserve">　</w:t>
      </w:r>
    </w:p>
    <w:p w:rsidR="00C47861" w:rsidRPr="00856CD9" w:rsidRDefault="00856CD9" w:rsidP="00856CD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856CD9">
        <w:rPr>
          <w:rFonts w:hint="eastAsia"/>
          <w:sz w:val="24"/>
          <w:szCs w:val="24"/>
        </w:rPr>
        <w:t xml:space="preserve"> </w:t>
      </w:r>
      <w:r w:rsidRPr="00856CD9">
        <w:rPr>
          <w:rFonts w:asciiTheme="majorEastAsia" w:eastAsiaTheme="majorEastAsia" w:hAnsiTheme="majorEastAsia" w:hint="eastAsia"/>
          <w:sz w:val="24"/>
          <w:szCs w:val="24"/>
        </w:rPr>
        <w:t>要配慮者（</w:t>
      </w:r>
      <w:r w:rsidRPr="00A65461">
        <w:rPr>
          <w:rFonts w:ascii="ＭＳ ゴシック" w:eastAsia="ＭＳ ゴシック" w:hAnsi="ＭＳ ゴシック" w:hint="eastAsia"/>
          <w:sz w:val="24"/>
          <w:szCs w:val="24"/>
        </w:rPr>
        <w:t>避難行動要支援者</w:t>
      </w:r>
      <w:r>
        <w:rPr>
          <w:rFonts w:ascii="ＭＳ ゴシック" w:eastAsia="ＭＳ ゴシック" w:hAnsi="ＭＳ ゴシック" w:hint="eastAsia"/>
          <w:sz w:val="24"/>
          <w:szCs w:val="24"/>
        </w:rPr>
        <w:t>）等</w:t>
      </w:r>
      <w:r w:rsidRPr="00A65461">
        <w:rPr>
          <w:rFonts w:ascii="ＭＳ ゴシック" w:eastAsia="ＭＳ ゴシック" w:hAnsi="ＭＳ ゴシック" w:hint="eastAsia"/>
          <w:sz w:val="24"/>
          <w:szCs w:val="24"/>
        </w:rPr>
        <w:t>への支援</w:t>
      </w:r>
    </w:p>
    <w:p w:rsidR="001102D4" w:rsidRPr="00A65461" w:rsidRDefault="00856CD9" w:rsidP="00DF467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00630FEF" w:rsidRPr="00A65461">
        <w:rPr>
          <w:rFonts w:ascii="ＭＳ ゴシック" w:eastAsia="ＭＳ ゴシック" w:hAnsi="ＭＳ ゴシック" w:hint="eastAsia"/>
          <w:b/>
          <w:sz w:val="28"/>
          <w:szCs w:val="28"/>
        </w:rPr>
        <w:t xml:space="preserve">　</w:t>
      </w:r>
      <w:r w:rsidR="00D70646">
        <w:rPr>
          <w:rFonts w:ascii="ＭＳ ゴシック" w:eastAsia="ＭＳ ゴシック" w:hAnsi="ＭＳ ゴシック" w:hint="eastAsia"/>
          <w:b/>
          <w:sz w:val="28"/>
          <w:szCs w:val="28"/>
        </w:rPr>
        <w:t xml:space="preserve">   </w:t>
      </w:r>
      <w:r w:rsidR="00630FEF" w:rsidRPr="00A65461">
        <w:rPr>
          <w:rFonts w:ascii="ＭＳ ゴシック" w:eastAsia="ＭＳ ゴシック" w:hAnsi="ＭＳ ゴシック" w:hint="eastAsia"/>
          <w:b/>
          <w:sz w:val="28"/>
          <w:szCs w:val="28"/>
        </w:rPr>
        <w:t>防災体制</w:t>
      </w:r>
    </w:p>
    <w:p w:rsidR="00BD74FE" w:rsidRDefault="00A65461" w:rsidP="00B442EA">
      <w:pP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00D70646">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A65461">
        <w:rPr>
          <w:rFonts w:ascii="ＭＳ ゴシック" w:eastAsia="ＭＳ ゴシック" w:hAnsi="ＭＳ ゴシック" w:hint="eastAsia"/>
          <w:sz w:val="24"/>
          <w:szCs w:val="24"/>
        </w:rPr>
        <w:t>(１)</w:t>
      </w:r>
      <w:r w:rsidRPr="00A65461">
        <w:rPr>
          <w:rFonts w:hint="eastAsia"/>
        </w:rPr>
        <w:t xml:space="preserve"> </w:t>
      </w:r>
      <w:r w:rsidRPr="00A65461">
        <w:rPr>
          <w:rFonts w:ascii="ＭＳ ゴシック" w:eastAsia="ＭＳ ゴシック" w:hAnsi="ＭＳ ゴシック" w:hint="eastAsia"/>
          <w:sz w:val="24"/>
          <w:szCs w:val="24"/>
        </w:rPr>
        <w:t>防災</w:t>
      </w:r>
      <w:r w:rsidR="00A47372">
        <w:rPr>
          <w:rFonts w:ascii="ＭＳ ゴシック" w:eastAsia="ＭＳ ゴシック" w:hAnsi="ＭＳ ゴシック" w:hint="eastAsia"/>
          <w:sz w:val="24"/>
          <w:szCs w:val="24"/>
        </w:rPr>
        <w:t>連絡</w:t>
      </w:r>
      <w:r w:rsidRPr="00A65461">
        <w:rPr>
          <w:rFonts w:ascii="ＭＳ ゴシック" w:eastAsia="ＭＳ ゴシック" w:hAnsi="ＭＳ ゴシック" w:hint="eastAsia"/>
          <w:sz w:val="24"/>
          <w:szCs w:val="24"/>
        </w:rPr>
        <w:t>体制</w:t>
      </w:r>
      <w:r>
        <w:rPr>
          <w:rFonts w:ascii="ＭＳ ゴシック" w:eastAsia="ＭＳ ゴシック" w:hAnsi="ＭＳ ゴシック" w:hint="eastAsia"/>
          <w:sz w:val="24"/>
          <w:szCs w:val="24"/>
        </w:rPr>
        <w:t xml:space="preserve">　(２)活動体制　</w:t>
      </w:r>
      <w:r w:rsidR="00BD74FE">
        <w:rPr>
          <w:rFonts w:ascii="ＭＳ ゴシック" w:eastAsia="ＭＳ ゴシック" w:hAnsi="ＭＳ ゴシック" w:hint="eastAsia"/>
          <w:sz w:val="24"/>
          <w:szCs w:val="24"/>
        </w:rPr>
        <w:t>（３）防災関連施設・団体</w:t>
      </w:r>
    </w:p>
    <w:p w:rsidR="00A65461" w:rsidRPr="00A65461" w:rsidRDefault="00A65461" w:rsidP="00BD74FE">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D74FE">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BD74FE">
        <w:rPr>
          <w:rFonts w:ascii="ＭＳ ゴシック" w:eastAsia="ＭＳ ゴシック" w:hAnsi="ＭＳ ゴシック" w:hint="eastAsia"/>
          <w:sz w:val="24"/>
          <w:szCs w:val="24"/>
        </w:rPr>
        <w:t xml:space="preserve"> </w:t>
      </w:r>
      <w:r w:rsidRPr="00A65461">
        <w:rPr>
          <w:rFonts w:ascii="ＭＳ ゴシック" w:eastAsia="ＭＳ ゴシック" w:hAnsi="ＭＳ ゴシック" w:hint="eastAsia"/>
          <w:sz w:val="24"/>
          <w:szCs w:val="24"/>
        </w:rPr>
        <w:t>防災</w:t>
      </w:r>
      <w:r w:rsidR="00BD74FE">
        <w:rPr>
          <w:rFonts w:ascii="ＭＳ ゴシック" w:eastAsia="ＭＳ ゴシック" w:hAnsi="ＭＳ ゴシック" w:hint="eastAsia"/>
          <w:sz w:val="24"/>
          <w:szCs w:val="24"/>
        </w:rPr>
        <w:t>備品等リスト</w:t>
      </w:r>
    </w:p>
    <w:p w:rsidR="00351D50" w:rsidRPr="00A65461" w:rsidRDefault="00856CD9" w:rsidP="00351D5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00351D50" w:rsidRPr="00A65461">
        <w:rPr>
          <w:rFonts w:ascii="ＭＳ ゴシック" w:eastAsia="ＭＳ ゴシック" w:hAnsi="ＭＳ ゴシック" w:hint="eastAsia"/>
          <w:b/>
          <w:sz w:val="28"/>
          <w:szCs w:val="28"/>
        </w:rPr>
        <w:t xml:space="preserve">　</w:t>
      </w:r>
      <w:r w:rsidR="00351D50">
        <w:rPr>
          <w:rFonts w:ascii="ＭＳ ゴシック" w:eastAsia="ＭＳ ゴシック" w:hAnsi="ＭＳ ゴシック" w:hint="eastAsia"/>
          <w:b/>
          <w:sz w:val="28"/>
          <w:szCs w:val="28"/>
        </w:rPr>
        <w:t xml:space="preserve">   </w:t>
      </w:r>
      <w:r w:rsidR="00BD74FE">
        <w:rPr>
          <w:rFonts w:ascii="ＭＳ ゴシック" w:eastAsia="ＭＳ ゴシック" w:hAnsi="ＭＳ ゴシック" w:hint="eastAsia"/>
          <w:b/>
          <w:sz w:val="28"/>
          <w:szCs w:val="28"/>
        </w:rPr>
        <w:t>防災訓練の実施および備品等の点検</w:t>
      </w:r>
    </w:p>
    <w:p w:rsidR="00351D50" w:rsidRPr="00351D50" w:rsidRDefault="00351D50" w:rsidP="00393B5B">
      <w:pP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A65461">
        <w:rPr>
          <w:rFonts w:ascii="ＭＳ ゴシック" w:eastAsia="ＭＳ ゴシック" w:hAnsi="ＭＳ ゴシック" w:hint="eastAsia"/>
          <w:sz w:val="24"/>
          <w:szCs w:val="24"/>
        </w:rPr>
        <w:t>(１)防災訓練の実施</w:t>
      </w:r>
      <w:r>
        <w:rPr>
          <w:rFonts w:ascii="ＭＳ ゴシック" w:eastAsia="ＭＳ ゴシック" w:hAnsi="ＭＳ ゴシック" w:hint="eastAsia"/>
          <w:sz w:val="24"/>
          <w:szCs w:val="24"/>
        </w:rPr>
        <w:t xml:space="preserve">　</w:t>
      </w:r>
      <w:r w:rsidRPr="00A65461">
        <w:rPr>
          <w:rFonts w:ascii="ＭＳ ゴシック" w:eastAsia="ＭＳ ゴシック" w:hAnsi="ＭＳ ゴシック" w:hint="eastAsia"/>
          <w:sz w:val="24"/>
          <w:szCs w:val="24"/>
        </w:rPr>
        <w:t>(２)</w:t>
      </w:r>
      <w:r w:rsidR="00BD74FE">
        <w:rPr>
          <w:rFonts w:ascii="ＭＳ ゴシック" w:eastAsia="ＭＳ ゴシック" w:hAnsi="ＭＳ ゴシック" w:hint="eastAsia"/>
          <w:sz w:val="24"/>
          <w:szCs w:val="24"/>
        </w:rPr>
        <w:t>防災備品</w:t>
      </w:r>
      <w:r w:rsidRPr="00A65461">
        <w:rPr>
          <w:rFonts w:ascii="ＭＳ ゴシック" w:eastAsia="ＭＳ ゴシック" w:hAnsi="ＭＳ ゴシック" w:hint="eastAsia"/>
          <w:sz w:val="24"/>
          <w:szCs w:val="24"/>
        </w:rPr>
        <w:t>等の点検</w:t>
      </w:r>
      <w:r>
        <w:rPr>
          <w:rFonts w:ascii="ＭＳ ゴシック" w:eastAsia="ＭＳ ゴシック" w:hAnsi="ＭＳ ゴシック" w:hint="eastAsia"/>
          <w:sz w:val="24"/>
          <w:szCs w:val="24"/>
        </w:rPr>
        <w:t xml:space="preserve">　</w:t>
      </w:r>
    </w:p>
    <w:p w:rsidR="001102D4" w:rsidRPr="00A65461" w:rsidRDefault="00856CD9" w:rsidP="00B442E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00630FEF" w:rsidRPr="00A65461">
        <w:rPr>
          <w:rFonts w:ascii="ＭＳ ゴシック" w:eastAsia="ＭＳ ゴシック" w:hAnsi="ＭＳ ゴシック" w:hint="eastAsia"/>
          <w:b/>
          <w:sz w:val="28"/>
          <w:szCs w:val="28"/>
        </w:rPr>
        <w:t xml:space="preserve">　</w:t>
      </w:r>
      <w:r w:rsidR="00D70646">
        <w:rPr>
          <w:rFonts w:ascii="ＭＳ ゴシック" w:eastAsia="ＭＳ ゴシック" w:hAnsi="ＭＳ ゴシック" w:hint="eastAsia"/>
          <w:b/>
          <w:sz w:val="28"/>
          <w:szCs w:val="28"/>
        </w:rPr>
        <w:t xml:space="preserve">   </w:t>
      </w:r>
      <w:r w:rsidR="00630FEF" w:rsidRPr="00A65461">
        <w:rPr>
          <w:rFonts w:ascii="ＭＳ ゴシック" w:eastAsia="ＭＳ ゴシック" w:hAnsi="ＭＳ ゴシック" w:hint="eastAsia"/>
          <w:b/>
          <w:sz w:val="28"/>
          <w:szCs w:val="28"/>
        </w:rPr>
        <w:t>防災マップ</w:t>
      </w:r>
    </w:p>
    <w:p w:rsidR="001102D4" w:rsidRPr="001102D4" w:rsidRDefault="00856CD9" w:rsidP="00B442E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00D70646">
        <w:rPr>
          <w:rFonts w:ascii="ＭＳ ゴシック" w:eastAsia="ＭＳ ゴシック" w:hAnsi="ＭＳ ゴシック" w:hint="eastAsia"/>
          <w:b/>
          <w:sz w:val="28"/>
          <w:szCs w:val="28"/>
        </w:rPr>
        <w:t xml:space="preserve">   </w:t>
      </w:r>
      <w:r w:rsidR="00351D50">
        <w:rPr>
          <w:rFonts w:ascii="ＭＳ ゴシック" w:eastAsia="ＭＳ ゴシック" w:hAnsi="ＭＳ ゴシック" w:hint="eastAsia"/>
          <w:b/>
          <w:sz w:val="28"/>
          <w:szCs w:val="28"/>
        </w:rPr>
        <w:t xml:space="preserve">　</w:t>
      </w:r>
      <w:r w:rsidR="00D70646">
        <w:rPr>
          <w:rFonts w:ascii="ＭＳ ゴシック" w:eastAsia="ＭＳ ゴシック" w:hAnsi="ＭＳ ゴシック" w:hint="eastAsia"/>
          <w:b/>
          <w:sz w:val="28"/>
          <w:szCs w:val="28"/>
        </w:rPr>
        <w:t>別添資料一覧</w:t>
      </w:r>
    </w:p>
    <w:p w:rsidR="001102D4" w:rsidRPr="001102D4" w:rsidRDefault="001102D4" w:rsidP="00B442EA">
      <w:pPr>
        <w:rPr>
          <w:rFonts w:ascii="ＭＳ ゴシック" w:eastAsia="ＭＳ ゴシック" w:hAnsi="ＭＳ ゴシック"/>
          <w:b/>
          <w:sz w:val="28"/>
          <w:szCs w:val="28"/>
        </w:rPr>
      </w:pPr>
    </w:p>
    <w:p w:rsidR="001102D4" w:rsidRPr="001102D4" w:rsidRDefault="009C48F1" w:rsidP="00B442EA">
      <w:pPr>
        <w:rPr>
          <w:rFonts w:ascii="ＭＳ ゴシック" w:eastAsia="ＭＳ ゴシック" w:hAnsi="ＭＳ ゴシック"/>
          <w:b/>
          <w:sz w:val="28"/>
          <w:szCs w:val="28"/>
        </w:rPr>
      </w:pPr>
      <w:r>
        <w:rPr>
          <w:rFonts w:asciiTheme="majorEastAsia" w:eastAsiaTheme="majorEastAsia" w:hAnsiTheme="majorEastAsia" w:hint="eastAsia"/>
          <w:noProof/>
          <w:sz w:val="44"/>
          <w:szCs w:val="44"/>
        </w:rPr>
        <mc:AlternateContent>
          <mc:Choice Requires="wps">
            <w:drawing>
              <wp:anchor distT="0" distB="0" distL="114300" distR="114300" simplePos="0" relativeHeight="251662336" behindDoc="0" locked="0" layoutInCell="1" allowOverlap="1" wp14:anchorId="41861CEF" wp14:editId="5110E37A">
                <wp:simplePos x="0" y="0"/>
                <wp:positionH relativeFrom="column">
                  <wp:posOffset>947420</wp:posOffset>
                </wp:positionH>
                <wp:positionV relativeFrom="paragraph">
                  <wp:posOffset>108585</wp:posOffset>
                </wp:positionV>
                <wp:extent cx="4124325" cy="1209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124325" cy="1209675"/>
                        </a:xfrm>
                        <a:prstGeom prst="rect">
                          <a:avLst/>
                        </a:prstGeom>
                        <a:solidFill>
                          <a:sysClr val="window" lastClr="FFFFFF">
                            <a:lumMod val="75000"/>
                          </a:sysClr>
                        </a:solidFill>
                        <a:ln w="19050" cmpd="dbl">
                          <a:solidFill>
                            <a:prstClr val="black"/>
                          </a:solidFill>
                        </a:ln>
                        <a:effectLst/>
                      </wps:spPr>
                      <wps:txbx>
                        <w:txbxContent>
                          <w:p w:rsidR="00393B5B" w:rsidRPr="00D41861" w:rsidRDefault="00BD74FE" w:rsidP="00D41861">
                            <w:pPr>
                              <w:rPr>
                                <w:b/>
                                <w:sz w:val="24"/>
                                <w:szCs w:val="24"/>
                              </w:rPr>
                            </w:pPr>
                            <w:r>
                              <w:rPr>
                                <w:rFonts w:hint="eastAsia"/>
                                <w:b/>
                                <w:sz w:val="24"/>
                                <w:szCs w:val="24"/>
                              </w:rPr>
                              <w:t>※１～７</w:t>
                            </w:r>
                            <w:r w:rsidR="00393B5B" w:rsidRPr="00D41861">
                              <w:rPr>
                                <w:rFonts w:hint="eastAsia"/>
                                <w:b/>
                                <w:sz w:val="24"/>
                                <w:szCs w:val="24"/>
                              </w:rPr>
                              <w:t>については、</w:t>
                            </w:r>
                            <w:r w:rsidR="00F54065">
                              <w:rPr>
                                <w:rFonts w:hint="eastAsia"/>
                                <w:b/>
                                <w:sz w:val="24"/>
                                <w:szCs w:val="24"/>
                              </w:rPr>
                              <w:t>国の指針に基づき自主防災計画</w:t>
                            </w:r>
                            <w:r w:rsidR="00393B5B" w:rsidRPr="00D41861">
                              <w:rPr>
                                <w:rFonts w:hint="eastAsia"/>
                                <w:b/>
                                <w:sz w:val="24"/>
                                <w:szCs w:val="24"/>
                              </w:rPr>
                              <w:t>に定める標準的な項目</w:t>
                            </w:r>
                            <w:r>
                              <w:rPr>
                                <w:rFonts w:hint="eastAsia"/>
                                <w:b/>
                                <w:sz w:val="24"/>
                                <w:szCs w:val="24"/>
                              </w:rPr>
                              <w:t>と内容</w:t>
                            </w:r>
                            <w:r w:rsidR="00393B5B" w:rsidRPr="00D41861">
                              <w:rPr>
                                <w:rFonts w:hint="eastAsia"/>
                                <w:b/>
                                <w:sz w:val="24"/>
                                <w:szCs w:val="24"/>
                              </w:rPr>
                              <w:t>です。</w:t>
                            </w:r>
                          </w:p>
                          <w:p w:rsidR="00393B5B" w:rsidRPr="00D41861" w:rsidRDefault="00393B5B" w:rsidP="00D41861">
                            <w:pPr>
                              <w:rPr>
                                <w:b/>
                                <w:sz w:val="24"/>
                                <w:szCs w:val="24"/>
                              </w:rPr>
                            </w:pPr>
                            <w:r w:rsidRPr="00D41861">
                              <w:rPr>
                                <w:rFonts w:hint="eastAsia"/>
                                <w:b/>
                                <w:sz w:val="24"/>
                                <w:szCs w:val="24"/>
                              </w:rPr>
                              <w:t xml:space="preserve">　その他、各地区で必要と思われる項目を</w:t>
                            </w:r>
                            <w:r w:rsidR="00856CD9">
                              <w:rPr>
                                <w:rFonts w:hint="eastAsia"/>
                                <w:b/>
                                <w:sz w:val="24"/>
                                <w:szCs w:val="24"/>
                              </w:rPr>
                              <w:t>８</w:t>
                            </w:r>
                            <w:r w:rsidRPr="00D41861">
                              <w:rPr>
                                <w:rFonts w:hint="eastAsia"/>
                                <w:b/>
                                <w:sz w:val="24"/>
                                <w:szCs w:val="24"/>
                              </w:rPr>
                              <w:t xml:space="preserve">のように適宜追加してください。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CEF" id="テキスト ボックス 4" o:spid="_x0000_s1027" type="#_x0000_t202" style="position:absolute;left:0;text-align:left;margin-left:74.6pt;margin-top:8.55pt;width:324.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" fillcolor="#bfbfbf" strokeweight="1.5pt">
                <v:stroke linestyle="thinThin"/>
                <v:textbox>
                  <w:txbxContent>
                    <w:p w:rsidR="00393B5B" w:rsidRPr="00D41861" w:rsidRDefault="00BD74FE" w:rsidP="00D41861">
                      <w:pPr>
                        <w:rPr>
                          <w:b/>
                          <w:sz w:val="24"/>
                          <w:szCs w:val="24"/>
                        </w:rPr>
                      </w:pPr>
                      <w:r>
                        <w:rPr>
                          <w:rFonts w:hint="eastAsia"/>
                          <w:b/>
                          <w:sz w:val="24"/>
                          <w:szCs w:val="24"/>
                        </w:rPr>
                        <w:t>※１～７</w:t>
                      </w:r>
                      <w:r w:rsidR="00393B5B" w:rsidRPr="00D41861">
                        <w:rPr>
                          <w:rFonts w:hint="eastAsia"/>
                          <w:b/>
                          <w:sz w:val="24"/>
                          <w:szCs w:val="24"/>
                        </w:rPr>
                        <w:t>については、</w:t>
                      </w:r>
                      <w:r w:rsidR="00F54065">
                        <w:rPr>
                          <w:rFonts w:hint="eastAsia"/>
                          <w:b/>
                          <w:sz w:val="24"/>
                          <w:szCs w:val="24"/>
                        </w:rPr>
                        <w:t>国の指針に基づき自主防災計画</w:t>
                      </w:r>
                      <w:r w:rsidR="00393B5B" w:rsidRPr="00D41861">
                        <w:rPr>
                          <w:rFonts w:hint="eastAsia"/>
                          <w:b/>
                          <w:sz w:val="24"/>
                          <w:szCs w:val="24"/>
                        </w:rPr>
                        <w:t>に定める標準的な項目</w:t>
                      </w:r>
                      <w:r>
                        <w:rPr>
                          <w:rFonts w:hint="eastAsia"/>
                          <w:b/>
                          <w:sz w:val="24"/>
                          <w:szCs w:val="24"/>
                        </w:rPr>
                        <w:t>と内容</w:t>
                      </w:r>
                      <w:r w:rsidR="00393B5B" w:rsidRPr="00D41861">
                        <w:rPr>
                          <w:rFonts w:hint="eastAsia"/>
                          <w:b/>
                          <w:sz w:val="24"/>
                          <w:szCs w:val="24"/>
                        </w:rPr>
                        <w:t>です。</w:t>
                      </w:r>
                    </w:p>
                    <w:p w:rsidR="00393B5B" w:rsidRPr="00D41861" w:rsidRDefault="00393B5B" w:rsidP="00D41861">
                      <w:pPr>
                        <w:rPr>
                          <w:b/>
                          <w:sz w:val="24"/>
                          <w:szCs w:val="24"/>
                        </w:rPr>
                      </w:pPr>
                      <w:r w:rsidRPr="00D41861">
                        <w:rPr>
                          <w:rFonts w:hint="eastAsia"/>
                          <w:b/>
                          <w:sz w:val="24"/>
                          <w:szCs w:val="24"/>
                        </w:rPr>
                        <w:t xml:space="preserve">　その他、各地区で必要と思われる項目を</w:t>
                      </w:r>
                      <w:r w:rsidR="00856CD9">
                        <w:rPr>
                          <w:rFonts w:hint="eastAsia"/>
                          <w:b/>
                          <w:sz w:val="24"/>
                          <w:szCs w:val="24"/>
                        </w:rPr>
                        <w:t>８</w:t>
                      </w:r>
                      <w:r w:rsidRPr="00D41861">
                        <w:rPr>
                          <w:rFonts w:hint="eastAsia"/>
                          <w:b/>
                          <w:sz w:val="24"/>
                          <w:szCs w:val="24"/>
                        </w:rPr>
                        <w:t xml:space="preserve">のように適宜追加してください。　</w:t>
                      </w:r>
                    </w:p>
                  </w:txbxContent>
                </v:textbox>
              </v:shape>
            </w:pict>
          </mc:Fallback>
        </mc:AlternateContent>
      </w:r>
    </w:p>
    <w:p w:rsidR="001102D4" w:rsidRDefault="001102D4" w:rsidP="00B442EA">
      <w:pPr>
        <w:rPr>
          <w:rFonts w:ascii="ＭＳ ゴシック" w:eastAsia="ＭＳ ゴシック" w:hAnsi="ＭＳ ゴシック"/>
          <w:b/>
          <w:sz w:val="28"/>
          <w:szCs w:val="28"/>
        </w:rPr>
      </w:pPr>
    </w:p>
    <w:p w:rsidR="00856CD9" w:rsidRPr="001102D4" w:rsidRDefault="00856CD9" w:rsidP="00B442EA">
      <w:pPr>
        <w:rPr>
          <w:rFonts w:ascii="ＭＳ ゴシック" w:eastAsia="ＭＳ ゴシック" w:hAnsi="ＭＳ ゴシック"/>
          <w:b/>
          <w:sz w:val="28"/>
          <w:szCs w:val="28"/>
        </w:rPr>
      </w:pPr>
    </w:p>
    <w:p w:rsidR="001102D4" w:rsidRDefault="001102D4" w:rsidP="00B442EA">
      <w:pPr>
        <w:rPr>
          <w:rFonts w:ascii="ＭＳ ゴシック" w:eastAsia="ＭＳ ゴシック" w:hAnsi="ＭＳ ゴシック"/>
          <w:b/>
          <w:sz w:val="24"/>
          <w:szCs w:val="24"/>
        </w:rPr>
      </w:pPr>
    </w:p>
    <w:p w:rsidR="00DF4678" w:rsidRDefault="00DF4678" w:rsidP="00B442EA">
      <w:pPr>
        <w:rPr>
          <w:rFonts w:ascii="ＭＳ ゴシック" w:eastAsia="ＭＳ ゴシック" w:hAnsi="ＭＳ ゴシック"/>
          <w:b/>
          <w:sz w:val="24"/>
          <w:szCs w:val="24"/>
        </w:rPr>
      </w:pPr>
    </w:p>
    <w:p w:rsidR="00351D50" w:rsidRDefault="00351D50" w:rsidP="00B442EA">
      <w:pPr>
        <w:rPr>
          <w:rFonts w:ascii="ＭＳ ゴシック" w:eastAsia="ＭＳ ゴシック" w:hAnsi="ＭＳ ゴシック"/>
          <w:b/>
          <w:sz w:val="24"/>
          <w:szCs w:val="24"/>
        </w:rPr>
      </w:pPr>
    </w:p>
    <w:p w:rsidR="00351D50" w:rsidRDefault="00351D50" w:rsidP="00B442EA">
      <w:pPr>
        <w:rPr>
          <w:rFonts w:ascii="ＭＳ ゴシック" w:eastAsia="ＭＳ ゴシック" w:hAnsi="ＭＳ ゴシック"/>
          <w:b/>
          <w:sz w:val="24"/>
          <w:szCs w:val="24"/>
        </w:rPr>
      </w:pPr>
    </w:p>
    <w:p w:rsidR="005305D4" w:rsidRDefault="005305D4" w:rsidP="00B442EA">
      <w:pPr>
        <w:rPr>
          <w:rFonts w:ascii="ＭＳ ゴシック" w:eastAsia="ＭＳ ゴシック" w:hAnsi="ＭＳ ゴシック"/>
          <w:b/>
          <w:sz w:val="24"/>
          <w:szCs w:val="24"/>
        </w:rPr>
      </w:pPr>
    </w:p>
    <w:p w:rsidR="005305D4" w:rsidRDefault="005305D4" w:rsidP="00B442EA">
      <w:pPr>
        <w:rPr>
          <w:rFonts w:ascii="ＭＳ ゴシック" w:eastAsia="ＭＳ ゴシック" w:hAnsi="ＭＳ ゴシック"/>
          <w:b/>
          <w:sz w:val="24"/>
          <w:szCs w:val="24"/>
        </w:rPr>
      </w:pPr>
    </w:p>
    <w:p w:rsidR="00B442EA" w:rsidRPr="001D05A0" w:rsidRDefault="001D05A0" w:rsidP="00B442EA">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lastRenderedPageBreak/>
        <w:t>１　基本的な考え</w:t>
      </w:r>
    </w:p>
    <w:p w:rsidR="00B442EA" w:rsidRPr="00746C95" w:rsidRDefault="00B442EA" w:rsidP="00B442EA">
      <w:pPr>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746C95">
        <w:rPr>
          <w:rFonts w:asciiTheme="majorEastAsia" w:eastAsiaTheme="majorEastAsia" w:hAnsiTheme="majorEastAsia" w:hint="eastAsia"/>
          <w:sz w:val="24"/>
          <w:szCs w:val="24"/>
        </w:rPr>
        <w:t>災害が発生した直後は、交通網の寸断・火災の同時多発などにより消防や警察などの防災機関が十分に対応できない可能性があります。そのようなとき、力を発揮するのが「地域ぐるみの協力体制」です。</w:t>
      </w:r>
    </w:p>
    <w:p w:rsidR="00B442EA" w:rsidRPr="00746C95" w:rsidRDefault="00B442EA" w:rsidP="00B442EA">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東日本大震災」や「熊本地震」の際、被災者の救出に当たって活躍したのは地域の住民等であり、災害時においては、自分の身は自分で守る「自助」はもちろんのこと、地域における自主防災組織、ボランティア、企業などが、共に</w:t>
      </w:r>
      <w:r w:rsidR="00143BE7" w:rsidRPr="00746C95">
        <w:rPr>
          <w:rFonts w:asciiTheme="majorEastAsia" w:eastAsiaTheme="majorEastAsia" w:hAnsiTheme="majorEastAsia" w:hint="eastAsia"/>
          <w:sz w:val="24"/>
          <w:szCs w:val="24"/>
        </w:rPr>
        <w:t>支え助け合う「共助」が重要です。</w:t>
      </w:r>
    </w:p>
    <w:p w:rsidR="00143BE7" w:rsidRPr="00746C95" w:rsidRDefault="00143BE7" w:rsidP="00B442EA">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私たちの地区</w:t>
      </w:r>
      <w:r w:rsidR="007D150E" w:rsidRPr="00746C95">
        <w:rPr>
          <w:rFonts w:asciiTheme="majorEastAsia" w:eastAsiaTheme="majorEastAsia" w:hAnsiTheme="majorEastAsia" w:hint="eastAsia"/>
          <w:sz w:val="24"/>
          <w:szCs w:val="24"/>
        </w:rPr>
        <w:t>で</w:t>
      </w:r>
      <w:r w:rsidRPr="00746C95">
        <w:rPr>
          <w:rFonts w:asciiTheme="majorEastAsia" w:eastAsiaTheme="majorEastAsia" w:hAnsiTheme="majorEastAsia" w:hint="eastAsia"/>
          <w:sz w:val="24"/>
          <w:szCs w:val="24"/>
        </w:rPr>
        <w:t>は、「自分たちの地域は自分たちで守る」という心構えで、地区のみんなで助け合いながら、災害に強いまちづくりを進めます。</w:t>
      </w:r>
    </w:p>
    <w:p w:rsidR="00143BE7" w:rsidRPr="00746C95" w:rsidRDefault="00DF4678" w:rsidP="00B442EA">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この取組を計画的に推進するため、</w:t>
      </w:r>
      <w:r w:rsidR="00143BE7" w:rsidRPr="00746C95">
        <w:rPr>
          <w:rFonts w:asciiTheme="majorEastAsia" w:eastAsiaTheme="majorEastAsia" w:hAnsiTheme="majorEastAsia" w:hint="eastAsia"/>
          <w:sz w:val="24"/>
          <w:szCs w:val="24"/>
        </w:rPr>
        <w:t>住民を主体とした防災組織を構築し、この行動の規範としての「○○</w:t>
      </w:r>
      <w:r w:rsidR="00D95534">
        <w:rPr>
          <w:rFonts w:asciiTheme="majorEastAsia" w:eastAsiaTheme="majorEastAsia" w:hAnsiTheme="majorEastAsia" w:hint="eastAsia"/>
          <w:sz w:val="24"/>
          <w:szCs w:val="24"/>
        </w:rPr>
        <w:t>地区自主</w:t>
      </w:r>
      <w:r w:rsidR="00143BE7" w:rsidRPr="00746C95">
        <w:rPr>
          <w:rFonts w:asciiTheme="majorEastAsia" w:eastAsiaTheme="majorEastAsia" w:hAnsiTheme="majorEastAsia" w:hint="eastAsia"/>
          <w:sz w:val="24"/>
          <w:szCs w:val="24"/>
        </w:rPr>
        <w:t>防災計画」を定め、平常時から備えの充実を図るとともに、災害時における「自助」、「共助」を着実に実行するため、この計画に</w:t>
      </w:r>
      <w:r w:rsidR="00F36DBB" w:rsidRPr="00746C95">
        <w:rPr>
          <w:rFonts w:asciiTheme="majorEastAsia" w:eastAsiaTheme="majorEastAsia" w:hAnsiTheme="majorEastAsia" w:hint="eastAsia"/>
          <w:sz w:val="24"/>
          <w:szCs w:val="24"/>
        </w:rPr>
        <w:t>もとづ</w:t>
      </w:r>
      <w:r w:rsidR="00143BE7" w:rsidRPr="00746C95">
        <w:rPr>
          <w:rFonts w:asciiTheme="majorEastAsia" w:eastAsiaTheme="majorEastAsia" w:hAnsiTheme="majorEastAsia" w:hint="eastAsia"/>
          <w:sz w:val="24"/>
          <w:szCs w:val="24"/>
        </w:rPr>
        <w:t>く施策・事業などに取り組み、地区の防災力を高めていきます</w:t>
      </w:r>
    </w:p>
    <w:p w:rsidR="00143BE7" w:rsidRPr="000B5CEB" w:rsidRDefault="00143BE7" w:rsidP="00B442EA">
      <w:pPr>
        <w:rPr>
          <w:rFonts w:ascii="ＭＳ 明朝" w:eastAsia="ＭＳ 明朝" w:hAnsi="ＭＳ 明朝"/>
          <w:sz w:val="24"/>
          <w:szCs w:val="24"/>
        </w:rPr>
      </w:pPr>
    </w:p>
    <w:p w:rsidR="00577EAE" w:rsidRDefault="00577EAE" w:rsidP="00B442EA">
      <w:pPr>
        <w:rPr>
          <w:rFonts w:ascii="ＭＳ 明朝" w:eastAsia="ＭＳ 明朝" w:hAnsi="ＭＳ 明朝"/>
          <w:sz w:val="24"/>
          <w:szCs w:val="24"/>
        </w:rPr>
      </w:pPr>
    </w:p>
    <w:p w:rsidR="004A0E75" w:rsidRPr="009B7711" w:rsidRDefault="009B7711" w:rsidP="009B7711">
      <w:pPr>
        <w:jc w:val="center"/>
        <w:rPr>
          <w:rFonts w:asciiTheme="majorEastAsia" w:eastAsiaTheme="majorEastAsia" w:hAnsiTheme="majorEastAsia"/>
          <w:b/>
          <w:sz w:val="32"/>
          <w:szCs w:val="32"/>
          <w:u w:val="double"/>
        </w:rPr>
      </w:pPr>
      <w:r>
        <w:rPr>
          <w:rFonts w:asciiTheme="majorEastAsia" w:eastAsiaTheme="majorEastAsia" w:hAnsiTheme="majorEastAsia" w:hint="eastAsia"/>
          <w:b/>
          <w:noProof/>
          <w:sz w:val="32"/>
          <w:szCs w:val="32"/>
          <w:u w:val="double"/>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432435</wp:posOffset>
                </wp:positionV>
                <wp:extent cx="5438775" cy="4705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438775" cy="470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7941" id="正方形/長方形 8" o:spid="_x0000_s1026" style="position:absolute;left:0;text-align:left;margin-left:14.6pt;margin-top:34.05pt;width:428.25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" filled="f" strokecolor="black [3213]" strokeweight="2pt"/>
            </w:pict>
          </mc:Fallback>
        </mc:AlternateContent>
      </w:r>
      <w:r w:rsidR="00143BE7" w:rsidRPr="00351D50">
        <w:rPr>
          <w:rFonts w:asciiTheme="majorEastAsia" w:eastAsiaTheme="majorEastAsia" w:hAnsiTheme="majorEastAsia" w:hint="eastAsia"/>
          <w:b/>
          <w:sz w:val="32"/>
          <w:szCs w:val="32"/>
          <w:u w:val="double"/>
        </w:rPr>
        <w:t>自主防災組織の役割</w:t>
      </w:r>
    </w:p>
    <w:p w:rsidR="00143BE7" w:rsidRPr="009B7711" w:rsidRDefault="00143BE7" w:rsidP="009B7711">
      <w:pPr>
        <w:ind w:firstLineChars="300" w:firstLine="843"/>
        <w:rPr>
          <w:rFonts w:asciiTheme="majorEastAsia" w:eastAsiaTheme="majorEastAsia" w:hAnsiTheme="majorEastAsia"/>
          <w:sz w:val="28"/>
          <w:szCs w:val="28"/>
        </w:rPr>
      </w:pPr>
      <w:r w:rsidRPr="009B7711">
        <w:rPr>
          <w:rFonts w:asciiTheme="majorEastAsia" w:eastAsiaTheme="majorEastAsia" w:hAnsiTheme="majorEastAsia" w:hint="eastAsia"/>
          <w:b/>
          <w:sz w:val="28"/>
          <w:szCs w:val="28"/>
        </w:rPr>
        <w:t>【平常時】～災害に備えるための活動～</w:t>
      </w:r>
    </w:p>
    <w:p w:rsidR="00143BE7" w:rsidRPr="009B7711" w:rsidRDefault="00143BE7"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577EAE" w:rsidRPr="009B7711">
        <w:rPr>
          <w:rFonts w:asciiTheme="majorEastAsia" w:eastAsiaTheme="majorEastAsia" w:hAnsiTheme="majorEastAsia" w:hint="eastAsia"/>
          <w:sz w:val="28"/>
          <w:szCs w:val="28"/>
        </w:rPr>
        <w:t xml:space="preserve">　　　</w:t>
      </w:r>
      <w:r w:rsidR="009B7711">
        <w:rPr>
          <w:rFonts w:asciiTheme="majorEastAsia" w:eastAsiaTheme="majorEastAsia" w:hAnsiTheme="majorEastAsia" w:hint="eastAsia"/>
          <w:sz w:val="28"/>
          <w:szCs w:val="28"/>
        </w:rPr>
        <w:t>①</w:t>
      </w:r>
      <w:r w:rsidRPr="009B7711">
        <w:rPr>
          <w:rFonts w:asciiTheme="majorEastAsia" w:eastAsiaTheme="majorEastAsia" w:hAnsiTheme="majorEastAsia" w:hint="eastAsia"/>
          <w:sz w:val="28"/>
          <w:szCs w:val="28"/>
        </w:rPr>
        <w:t xml:space="preserve">　地区の安全点検</w:t>
      </w:r>
    </w:p>
    <w:p w:rsidR="00143BE7" w:rsidRPr="009B7711" w:rsidRDefault="00143BE7"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577EAE" w:rsidRPr="009B7711">
        <w:rPr>
          <w:rFonts w:asciiTheme="majorEastAsia" w:eastAsiaTheme="majorEastAsia" w:hAnsiTheme="majorEastAsia" w:hint="eastAsia"/>
          <w:sz w:val="28"/>
          <w:szCs w:val="28"/>
        </w:rPr>
        <w:t xml:space="preserve">　　　</w:t>
      </w:r>
      <w:r w:rsidR="009B7711">
        <w:rPr>
          <w:rFonts w:asciiTheme="majorEastAsia" w:eastAsiaTheme="majorEastAsia" w:hAnsiTheme="majorEastAsia" w:hint="eastAsia"/>
          <w:sz w:val="28"/>
          <w:szCs w:val="28"/>
        </w:rPr>
        <w:t>②</w:t>
      </w:r>
      <w:r w:rsidRPr="009B7711">
        <w:rPr>
          <w:rFonts w:asciiTheme="majorEastAsia" w:eastAsiaTheme="majorEastAsia" w:hAnsiTheme="majorEastAsia" w:hint="eastAsia"/>
          <w:sz w:val="28"/>
          <w:szCs w:val="28"/>
        </w:rPr>
        <w:t xml:space="preserve">　防災知識の普及の啓発</w:t>
      </w:r>
    </w:p>
    <w:p w:rsidR="00143BE7" w:rsidRPr="009B7711" w:rsidRDefault="00143BE7"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577EAE" w:rsidRPr="009B7711">
        <w:rPr>
          <w:rFonts w:asciiTheme="majorEastAsia" w:eastAsiaTheme="majorEastAsia" w:hAnsiTheme="majorEastAsia" w:hint="eastAsia"/>
          <w:sz w:val="28"/>
          <w:szCs w:val="28"/>
        </w:rPr>
        <w:t xml:space="preserve">　　　</w:t>
      </w:r>
      <w:r w:rsidR="009B7711">
        <w:rPr>
          <w:rFonts w:asciiTheme="majorEastAsia" w:eastAsiaTheme="majorEastAsia" w:hAnsiTheme="majorEastAsia" w:hint="eastAsia"/>
          <w:sz w:val="28"/>
          <w:szCs w:val="28"/>
        </w:rPr>
        <w:t>③</w:t>
      </w:r>
      <w:r w:rsidRPr="009B7711">
        <w:rPr>
          <w:rFonts w:asciiTheme="majorEastAsia" w:eastAsiaTheme="majorEastAsia" w:hAnsiTheme="majorEastAsia" w:hint="eastAsia"/>
          <w:sz w:val="28"/>
          <w:szCs w:val="28"/>
        </w:rPr>
        <w:t xml:space="preserve">　防災訓練</w:t>
      </w:r>
    </w:p>
    <w:p w:rsidR="00143BE7" w:rsidRPr="009B7711" w:rsidRDefault="00577EAE" w:rsidP="00143BE7">
      <w:pPr>
        <w:rPr>
          <w:rFonts w:asciiTheme="majorEastAsia" w:eastAsiaTheme="majorEastAsia" w:hAnsiTheme="majorEastAsia"/>
          <w:b/>
          <w:sz w:val="28"/>
          <w:szCs w:val="28"/>
        </w:rPr>
      </w:pPr>
      <w:r w:rsidRPr="009B7711">
        <w:rPr>
          <w:rFonts w:asciiTheme="majorEastAsia" w:eastAsiaTheme="majorEastAsia" w:hAnsiTheme="majorEastAsia" w:hint="eastAsia"/>
          <w:sz w:val="28"/>
          <w:szCs w:val="28"/>
        </w:rPr>
        <w:t xml:space="preserve">　　　</w:t>
      </w:r>
      <w:r w:rsidRPr="009B7711">
        <w:rPr>
          <w:rFonts w:asciiTheme="majorEastAsia" w:eastAsiaTheme="majorEastAsia" w:hAnsiTheme="majorEastAsia" w:hint="eastAsia"/>
          <w:b/>
          <w:sz w:val="28"/>
          <w:szCs w:val="28"/>
        </w:rPr>
        <w:t>【災害時】～人命を守り、被害の拡大を防ぐための活動～</w:t>
      </w:r>
    </w:p>
    <w:p w:rsidR="00577EAE" w:rsidRPr="009B7711" w:rsidRDefault="00577EAE"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9B7711" w:rsidRPr="009B7711">
        <w:rPr>
          <w:rFonts w:asciiTheme="majorEastAsia" w:eastAsiaTheme="majorEastAsia" w:hAnsiTheme="majorEastAsia" w:hint="eastAsia"/>
          <w:sz w:val="28"/>
          <w:szCs w:val="28"/>
        </w:rPr>
        <w:t>①</w:t>
      </w:r>
      <w:r w:rsidRPr="009B7711">
        <w:rPr>
          <w:rFonts w:asciiTheme="majorEastAsia" w:eastAsiaTheme="majorEastAsia" w:hAnsiTheme="majorEastAsia" w:hint="eastAsia"/>
          <w:sz w:val="28"/>
          <w:szCs w:val="28"/>
        </w:rPr>
        <w:t xml:space="preserve">　初期消火</w:t>
      </w:r>
    </w:p>
    <w:p w:rsidR="00577EAE" w:rsidRPr="009B7711" w:rsidRDefault="00577EAE"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9B7711" w:rsidRPr="009B7711">
        <w:rPr>
          <w:rFonts w:asciiTheme="majorEastAsia" w:eastAsiaTheme="majorEastAsia" w:hAnsiTheme="majorEastAsia" w:hint="eastAsia"/>
          <w:sz w:val="28"/>
          <w:szCs w:val="28"/>
        </w:rPr>
        <w:t>②</w:t>
      </w:r>
      <w:r w:rsidRPr="009B7711">
        <w:rPr>
          <w:rFonts w:asciiTheme="majorEastAsia" w:eastAsiaTheme="majorEastAsia" w:hAnsiTheme="majorEastAsia" w:hint="eastAsia"/>
          <w:sz w:val="28"/>
          <w:szCs w:val="28"/>
        </w:rPr>
        <w:t xml:space="preserve">　避難誘導</w:t>
      </w:r>
    </w:p>
    <w:p w:rsidR="00577EAE" w:rsidRPr="009B7711" w:rsidRDefault="00577EAE"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9B7711" w:rsidRPr="009B7711">
        <w:rPr>
          <w:rFonts w:asciiTheme="majorEastAsia" w:eastAsiaTheme="majorEastAsia" w:hAnsiTheme="majorEastAsia" w:hint="eastAsia"/>
          <w:sz w:val="28"/>
          <w:szCs w:val="28"/>
        </w:rPr>
        <w:t>③</w:t>
      </w:r>
      <w:r w:rsidRPr="009B7711">
        <w:rPr>
          <w:rFonts w:asciiTheme="majorEastAsia" w:eastAsiaTheme="majorEastAsia" w:hAnsiTheme="majorEastAsia" w:hint="eastAsia"/>
          <w:sz w:val="28"/>
          <w:szCs w:val="28"/>
        </w:rPr>
        <w:t xml:space="preserve">　救出や救護</w:t>
      </w:r>
    </w:p>
    <w:p w:rsidR="00577EAE" w:rsidRPr="009B7711" w:rsidRDefault="00577EAE"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9B7711" w:rsidRPr="009B7711">
        <w:rPr>
          <w:rFonts w:asciiTheme="majorEastAsia" w:eastAsiaTheme="majorEastAsia" w:hAnsiTheme="majorEastAsia" w:hint="eastAsia"/>
          <w:sz w:val="28"/>
          <w:szCs w:val="28"/>
        </w:rPr>
        <w:t>④</w:t>
      </w:r>
      <w:r w:rsidRPr="009B7711">
        <w:rPr>
          <w:rFonts w:asciiTheme="majorEastAsia" w:eastAsiaTheme="majorEastAsia" w:hAnsiTheme="majorEastAsia" w:hint="eastAsia"/>
          <w:sz w:val="28"/>
          <w:szCs w:val="28"/>
        </w:rPr>
        <w:t xml:space="preserve">　情報の収集や伝達</w:t>
      </w:r>
    </w:p>
    <w:p w:rsidR="00565B8D" w:rsidRPr="009B7711" w:rsidRDefault="00577EAE" w:rsidP="00143BE7">
      <w:pPr>
        <w:rPr>
          <w:rFonts w:asciiTheme="majorEastAsia" w:eastAsiaTheme="majorEastAsia" w:hAnsiTheme="majorEastAsia"/>
          <w:sz w:val="28"/>
          <w:szCs w:val="28"/>
        </w:rPr>
      </w:pPr>
      <w:r w:rsidRPr="009B7711">
        <w:rPr>
          <w:rFonts w:asciiTheme="majorEastAsia" w:eastAsiaTheme="majorEastAsia" w:hAnsiTheme="majorEastAsia" w:hint="eastAsia"/>
          <w:sz w:val="28"/>
          <w:szCs w:val="28"/>
        </w:rPr>
        <w:t xml:space="preserve">　　　　　</w:t>
      </w:r>
      <w:r w:rsidR="009B7711" w:rsidRPr="009B7711">
        <w:rPr>
          <w:rFonts w:asciiTheme="majorEastAsia" w:eastAsiaTheme="majorEastAsia" w:hAnsiTheme="majorEastAsia" w:hint="eastAsia"/>
          <w:sz w:val="28"/>
          <w:szCs w:val="28"/>
        </w:rPr>
        <w:t>⑤</w:t>
      </w:r>
      <w:r w:rsidRPr="009B7711">
        <w:rPr>
          <w:rFonts w:asciiTheme="majorEastAsia" w:eastAsiaTheme="majorEastAsia" w:hAnsiTheme="majorEastAsia" w:hint="eastAsia"/>
          <w:sz w:val="28"/>
          <w:szCs w:val="28"/>
        </w:rPr>
        <w:t xml:space="preserve">　避難所運営の協力</w:t>
      </w:r>
    </w:p>
    <w:p w:rsidR="00F45616" w:rsidRPr="00746C95" w:rsidRDefault="00630FEF" w:rsidP="00143BE7">
      <w:pPr>
        <w:rPr>
          <w:rFonts w:asciiTheme="majorEastAsia" w:eastAsiaTheme="majorEastAsia" w:hAnsiTheme="majorEastAsia"/>
          <w:b/>
          <w:sz w:val="36"/>
          <w:szCs w:val="36"/>
        </w:rPr>
      </w:pPr>
      <w:r w:rsidRPr="00746C95">
        <w:rPr>
          <w:rFonts w:asciiTheme="majorEastAsia" w:eastAsiaTheme="majorEastAsia" w:hAnsiTheme="majorEastAsia" w:hint="eastAsia"/>
          <w:b/>
          <w:sz w:val="36"/>
          <w:szCs w:val="36"/>
        </w:rPr>
        <w:t>２　計画の位置付け</w:t>
      </w:r>
    </w:p>
    <w:p w:rsidR="00F45616" w:rsidRPr="00746C95" w:rsidRDefault="004133CD" w:rsidP="004133CD">
      <w:pPr>
        <w:ind w:firstLineChars="100" w:firstLine="241"/>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(１)</w:t>
      </w:r>
      <w:r w:rsidR="00F45616" w:rsidRPr="00746C95">
        <w:rPr>
          <w:rFonts w:asciiTheme="majorEastAsia" w:eastAsiaTheme="majorEastAsia" w:hAnsiTheme="majorEastAsia" w:hint="eastAsia"/>
          <w:b/>
          <w:sz w:val="24"/>
          <w:szCs w:val="24"/>
        </w:rPr>
        <w:t>計画対象地区</w:t>
      </w:r>
    </w:p>
    <w:p w:rsidR="00F45616" w:rsidRPr="00746C95" w:rsidRDefault="00C47861" w:rsidP="004133CD">
      <w:pPr>
        <w:ind w:firstLineChars="400" w:firstLine="96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この計画の対象地区は、「○○町内会」とします。</w:t>
      </w:r>
    </w:p>
    <w:p w:rsidR="004133CD" w:rsidRPr="00746C95" w:rsidRDefault="004133CD" w:rsidP="004133CD">
      <w:pPr>
        <w:rPr>
          <w:rFonts w:asciiTheme="majorEastAsia" w:eastAsiaTheme="majorEastAsia" w:hAnsiTheme="majorEastAsia"/>
          <w:sz w:val="24"/>
          <w:szCs w:val="24"/>
        </w:rPr>
      </w:pPr>
    </w:p>
    <w:p w:rsidR="00F45616" w:rsidRPr="00746C95" w:rsidRDefault="004133CD" w:rsidP="004133CD">
      <w:pPr>
        <w:ind w:firstLineChars="100" w:firstLine="241"/>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(２)</w:t>
      </w:r>
      <w:r w:rsidR="00F45616" w:rsidRPr="00746C95">
        <w:rPr>
          <w:rFonts w:asciiTheme="majorEastAsia" w:eastAsiaTheme="majorEastAsia" w:hAnsiTheme="majorEastAsia" w:hint="eastAsia"/>
          <w:b/>
          <w:sz w:val="24"/>
          <w:szCs w:val="24"/>
        </w:rPr>
        <w:t>計画策定主体</w:t>
      </w:r>
    </w:p>
    <w:p w:rsidR="00F45616" w:rsidRPr="00746C95" w:rsidRDefault="00F45616" w:rsidP="004133CD">
      <w:pPr>
        <w:ind w:firstLineChars="400" w:firstLine="96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〇〇</w:t>
      </w:r>
      <w:r w:rsidR="00DF4678" w:rsidRPr="00746C95">
        <w:rPr>
          <w:rFonts w:asciiTheme="majorEastAsia" w:eastAsiaTheme="majorEastAsia" w:hAnsiTheme="majorEastAsia" w:hint="eastAsia"/>
          <w:sz w:val="24"/>
          <w:szCs w:val="24"/>
        </w:rPr>
        <w:t>町内会（自主防災会）</w:t>
      </w:r>
    </w:p>
    <w:p w:rsidR="00F45616" w:rsidRPr="00746C95" w:rsidRDefault="00F45616" w:rsidP="00F45616">
      <w:pPr>
        <w:rPr>
          <w:rFonts w:asciiTheme="majorEastAsia" w:eastAsiaTheme="majorEastAsia" w:hAnsiTheme="majorEastAsia"/>
          <w:sz w:val="24"/>
          <w:szCs w:val="24"/>
        </w:rPr>
      </w:pPr>
    </w:p>
    <w:p w:rsidR="00F45616" w:rsidRPr="00746C95" w:rsidRDefault="00C47861" w:rsidP="00F45616">
      <w:pPr>
        <w:rPr>
          <w:rFonts w:asciiTheme="majorEastAsia" w:eastAsiaTheme="majorEastAsia" w:hAnsiTheme="majorEastAsia"/>
          <w:b/>
          <w:sz w:val="36"/>
          <w:szCs w:val="36"/>
        </w:rPr>
      </w:pPr>
      <w:r w:rsidRPr="00746C95">
        <w:rPr>
          <w:rFonts w:asciiTheme="majorEastAsia" w:eastAsiaTheme="majorEastAsia" w:hAnsiTheme="majorEastAsia" w:hint="eastAsia"/>
          <w:b/>
          <w:sz w:val="36"/>
          <w:szCs w:val="36"/>
        </w:rPr>
        <w:t>３　地域</w:t>
      </w:r>
      <w:r w:rsidR="00F45616" w:rsidRPr="00746C95">
        <w:rPr>
          <w:rFonts w:asciiTheme="majorEastAsia" w:eastAsiaTheme="majorEastAsia" w:hAnsiTheme="majorEastAsia" w:hint="eastAsia"/>
          <w:b/>
          <w:sz w:val="36"/>
          <w:szCs w:val="36"/>
        </w:rPr>
        <w:t>の特性と予想される災害</w:t>
      </w:r>
    </w:p>
    <w:p w:rsidR="00F45616" w:rsidRDefault="004133CD" w:rsidP="00956828">
      <w:pPr>
        <w:ind w:firstLineChars="100" w:firstLine="241"/>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(１)</w:t>
      </w:r>
      <w:r w:rsidR="00F45616" w:rsidRPr="00746C95">
        <w:rPr>
          <w:rFonts w:asciiTheme="majorEastAsia" w:eastAsiaTheme="majorEastAsia" w:hAnsiTheme="majorEastAsia" w:hint="eastAsia"/>
          <w:b/>
          <w:sz w:val="24"/>
          <w:szCs w:val="24"/>
        </w:rPr>
        <w:t>地区の特性</w:t>
      </w:r>
    </w:p>
    <w:p w:rsidR="00956828" w:rsidRPr="00746C95" w:rsidRDefault="00336B9C" w:rsidP="00336B9C">
      <w:pPr>
        <w:ind w:firstLineChars="100" w:firstLine="440"/>
        <w:rPr>
          <w:rFonts w:asciiTheme="majorEastAsia" w:eastAsiaTheme="majorEastAsia" w:hAnsiTheme="majorEastAsia"/>
          <w:b/>
          <w:sz w:val="24"/>
          <w:szCs w:val="24"/>
        </w:rPr>
      </w:pPr>
      <w:r w:rsidRPr="00336B9C">
        <w:rPr>
          <w:rFonts w:asciiTheme="majorEastAsia" w:eastAsiaTheme="majorEastAsia" w:hAnsiTheme="majorEastAsia" w:hint="eastAsia"/>
          <w:noProof/>
          <w:sz w:val="44"/>
          <w:szCs w:val="44"/>
        </w:rPr>
        <mc:AlternateContent>
          <mc:Choice Requires="wps">
            <w:drawing>
              <wp:anchor distT="0" distB="0" distL="114300" distR="114300" simplePos="0" relativeHeight="251670528" behindDoc="0" locked="0" layoutInCell="1" allowOverlap="1" wp14:anchorId="5926796D" wp14:editId="340D2423">
                <wp:simplePos x="0" y="0"/>
                <wp:positionH relativeFrom="column">
                  <wp:posOffset>194945</wp:posOffset>
                </wp:positionH>
                <wp:positionV relativeFrom="paragraph">
                  <wp:posOffset>203835</wp:posOffset>
                </wp:positionV>
                <wp:extent cx="4943475" cy="5810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4943475" cy="581025"/>
                        </a:xfrm>
                        <a:prstGeom prst="rect">
                          <a:avLst/>
                        </a:prstGeom>
                        <a:solidFill>
                          <a:sysClr val="window" lastClr="FFFFFF">
                            <a:lumMod val="75000"/>
                          </a:sysClr>
                        </a:solidFill>
                        <a:ln w="19050" cmpd="dbl">
                          <a:solidFill>
                            <a:prstClr val="black"/>
                          </a:solidFill>
                        </a:ln>
                        <a:effectLst/>
                      </wps:spPr>
                      <wps:txbx>
                        <w:txbxContent>
                          <w:p w:rsidR="00336B9C" w:rsidRPr="00D41861" w:rsidRDefault="00336B9C" w:rsidP="00336B9C">
                            <w:pPr>
                              <w:rPr>
                                <w:b/>
                                <w:sz w:val="24"/>
                                <w:szCs w:val="24"/>
                              </w:rPr>
                            </w:pPr>
                            <w:r>
                              <w:rPr>
                                <w:rFonts w:hint="eastAsia"/>
                                <w:b/>
                                <w:sz w:val="24"/>
                                <w:szCs w:val="24"/>
                              </w:rPr>
                              <w:t>※</w:t>
                            </w:r>
                            <w:r w:rsidR="00626C7A">
                              <w:rPr>
                                <w:rFonts w:hint="eastAsia"/>
                                <w:b/>
                                <w:sz w:val="24"/>
                                <w:szCs w:val="24"/>
                              </w:rPr>
                              <w:t>ハザードマップなどから地域の地形的な特徴、災害が発生しそうな場所など災害に関する情報を記載します。</w:t>
                            </w:r>
                          </w:p>
                          <w:p w:rsidR="00336B9C" w:rsidRPr="00D41861" w:rsidRDefault="00336B9C" w:rsidP="00336B9C">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796D" id="テキスト ボックス 10" o:spid="_x0000_s1028" type="#_x0000_t202" style="position:absolute;left:0;text-align:left;margin-left:15.35pt;margin-top:16.05pt;width:389.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" fillcolor="#bfbfbf" strokeweight="1.5pt">
                <v:stroke linestyle="thinThin"/>
                <v:textbox>
                  <w:txbxContent>
                    <w:p w:rsidR="00336B9C" w:rsidRPr="00D41861" w:rsidRDefault="00336B9C" w:rsidP="00336B9C">
                      <w:pPr>
                        <w:rPr>
                          <w:b/>
                          <w:sz w:val="24"/>
                          <w:szCs w:val="24"/>
                        </w:rPr>
                      </w:pPr>
                      <w:r>
                        <w:rPr>
                          <w:rFonts w:hint="eastAsia"/>
                          <w:b/>
                          <w:sz w:val="24"/>
                          <w:szCs w:val="24"/>
                        </w:rPr>
                        <w:t>※</w:t>
                      </w:r>
                      <w:r w:rsidR="00626C7A">
                        <w:rPr>
                          <w:rFonts w:hint="eastAsia"/>
                          <w:b/>
                          <w:sz w:val="24"/>
                          <w:szCs w:val="24"/>
                        </w:rPr>
                        <w:t>ハザードマップなどから地域の地形的な特徴、災害が発生しそうな場所など災害に関する情報を記載します。</w:t>
                      </w:r>
                    </w:p>
                    <w:p w:rsidR="00336B9C" w:rsidRPr="00D41861" w:rsidRDefault="00336B9C" w:rsidP="00336B9C">
                      <w:pPr>
                        <w:rPr>
                          <w:b/>
                          <w:sz w:val="24"/>
                          <w:szCs w:val="24"/>
                        </w:rPr>
                      </w:pPr>
                    </w:p>
                  </w:txbxContent>
                </v:textbox>
              </v:shape>
            </w:pict>
          </mc:Fallback>
        </mc:AlternateContent>
      </w:r>
      <w:r w:rsidR="00956828">
        <w:rPr>
          <w:rFonts w:hint="eastAsia"/>
          <w:noProof/>
        </w:rPr>
        <mc:AlternateContent>
          <mc:Choice Requires="wps">
            <w:drawing>
              <wp:anchor distT="0" distB="0" distL="114300" distR="114300" simplePos="0" relativeHeight="251663360" behindDoc="0" locked="0" layoutInCell="1" allowOverlap="1" wp14:anchorId="688E4598" wp14:editId="3510B9ED">
                <wp:simplePos x="0" y="0"/>
                <wp:positionH relativeFrom="column">
                  <wp:posOffset>-119380</wp:posOffset>
                </wp:positionH>
                <wp:positionV relativeFrom="paragraph">
                  <wp:posOffset>89535</wp:posOffset>
                </wp:positionV>
                <wp:extent cx="5962650" cy="2352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62650" cy="2352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F736C" id="正方形/長方形 3" o:spid="_x0000_s1026" style="position:absolute;left:0;text-align:left;margin-left:-9.4pt;margin-top:7.05pt;width:469.5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" filled="f" strokecolor="black [3213]" strokeweight="1.5pt"/>
            </w:pict>
          </mc:Fallback>
        </mc:AlternateContent>
      </w:r>
    </w:p>
    <w:p w:rsidR="00131E5E" w:rsidRDefault="00131E5E" w:rsidP="00131E5E">
      <w:pPr>
        <w:rPr>
          <w:rFonts w:asciiTheme="majorEastAsia" w:eastAsiaTheme="majorEastAsia" w:hAnsiTheme="majorEastAsia"/>
          <w:sz w:val="24"/>
          <w:szCs w:val="24"/>
        </w:rPr>
      </w:pPr>
    </w:p>
    <w:p w:rsidR="00336B9C" w:rsidRDefault="00336B9C" w:rsidP="00131E5E">
      <w:pPr>
        <w:rPr>
          <w:rFonts w:asciiTheme="majorEastAsia" w:eastAsiaTheme="majorEastAsia" w:hAnsiTheme="majorEastAsia"/>
          <w:sz w:val="24"/>
          <w:szCs w:val="24"/>
        </w:rPr>
      </w:pPr>
    </w:p>
    <w:p w:rsidR="00336B9C" w:rsidRPr="00351D50" w:rsidRDefault="00336B9C" w:rsidP="00131E5E">
      <w:pPr>
        <w:rPr>
          <w:rFonts w:asciiTheme="majorEastAsia" w:eastAsiaTheme="majorEastAsia" w:hAnsiTheme="majorEastAsia"/>
          <w:sz w:val="24"/>
          <w:szCs w:val="24"/>
        </w:rPr>
      </w:pPr>
    </w:p>
    <w:p w:rsidR="00131E5E" w:rsidRPr="00746C95" w:rsidRDefault="00131E5E" w:rsidP="00131E5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(例)</w:t>
      </w:r>
      <w:r w:rsidR="00956828">
        <w:rPr>
          <w:rFonts w:asciiTheme="majorEastAsia" w:eastAsiaTheme="majorEastAsia" w:hAnsiTheme="majorEastAsia" w:hint="eastAsia"/>
          <w:sz w:val="24"/>
          <w:szCs w:val="24"/>
        </w:rPr>
        <w:t xml:space="preserve">　</w:t>
      </w:r>
      <w:r w:rsidR="00351D50">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高低差の少ない平地に家屋等が多い地区である。</w:t>
      </w:r>
    </w:p>
    <w:p w:rsidR="00131E5E" w:rsidRPr="00746C95" w:rsidRDefault="00351D50"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68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131E5E" w:rsidRPr="00746C95">
        <w:rPr>
          <w:rFonts w:asciiTheme="majorEastAsia" w:eastAsiaTheme="majorEastAsia" w:hAnsiTheme="majorEastAsia" w:hint="eastAsia"/>
          <w:sz w:val="24"/>
          <w:szCs w:val="24"/>
        </w:rPr>
        <w:t>〇〇川が過去に大雨で氾濫したことがある。</w:t>
      </w:r>
    </w:p>
    <w:p w:rsidR="00131E5E" w:rsidRPr="00746C95" w:rsidRDefault="00351D50"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68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131E5E" w:rsidRPr="00746C95">
        <w:rPr>
          <w:rFonts w:asciiTheme="majorEastAsia" w:eastAsiaTheme="majorEastAsia" w:hAnsiTheme="majorEastAsia" w:hint="eastAsia"/>
          <w:sz w:val="24"/>
          <w:szCs w:val="24"/>
        </w:rPr>
        <w:t>大雨による河川水位上昇などにより浸水したことがある。</w:t>
      </w:r>
    </w:p>
    <w:p w:rsidR="00131E5E" w:rsidRPr="00746C95" w:rsidRDefault="00351D50"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682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131E5E" w:rsidRPr="00746C95">
        <w:rPr>
          <w:rFonts w:asciiTheme="majorEastAsia" w:eastAsiaTheme="majorEastAsia" w:hAnsiTheme="majorEastAsia" w:hint="eastAsia"/>
          <w:sz w:val="24"/>
          <w:szCs w:val="24"/>
        </w:rPr>
        <w:t>大雨により道路冠水したことがある。</w:t>
      </w:r>
    </w:p>
    <w:p w:rsidR="00F45616" w:rsidRPr="00746C95" w:rsidRDefault="00956828"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56828" w:rsidRDefault="00956828" w:rsidP="00956828">
      <w:pPr>
        <w:ind w:firstLineChars="100" w:firstLine="241"/>
        <w:rPr>
          <w:rFonts w:asciiTheme="majorEastAsia" w:eastAsiaTheme="majorEastAsia" w:hAnsiTheme="majorEastAsia"/>
          <w:b/>
          <w:sz w:val="24"/>
          <w:szCs w:val="24"/>
        </w:rPr>
      </w:pPr>
    </w:p>
    <w:p w:rsidR="00956828" w:rsidRDefault="00956828" w:rsidP="004A0E75">
      <w:pPr>
        <w:ind w:firstLineChars="100" w:firstLine="241"/>
        <w:rPr>
          <w:rFonts w:asciiTheme="majorEastAsia" w:eastAsiaTheme="majorEastAsia" w:hAnsiTheme="majorEastAsia"/>
          <w:b/>
          <w:sz w:val="24"/>
          <w:szCs w:val="24"/>
        </w:rPr>
      </w:pPr>
    </w:p>
    <w:p w:rsidR="00565A98" w:rsidRDefault="00565A98" w:rsidP="00565A98">
      <w:pPr>
        <w:ind w:firstLineChars="100" w:firstLine="241"/>
        <w:rPr>
          <w:rFonts w:asciiTheme="majorEastAsia" w:eastAsiaTheme="majorEastAsia" w:hAnsiTheme="majorEastAsia"/>
          <w:b/>
          <w:sz w:val="24"/>
          <w:szCs w:val="24"/>
        </w:rPr>
      </w:pPr>
    </w:p>
    <w:p w:rsidR="00131E5E" w:rsidRPr="00746C95" w:rsidRDefault="00956828" w:rsidP="00565A98">
      <w:pPr>
        <w:ind w:firstLineChars="100" w:firstLine="210"/>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65408" behindDoc="0" locked="0" layoutInCell="1" allowOverlap="1" wp14:anchorId="7D8C4478" wp14:editId="092BB1D3">
                <wp:simplePos x="0" y="0"/>
                <wp:positionH relativeFrom="column">
                  <wp:posOffset>-119380</wp:posOffset>
                </wp:positionH>
                <wp:positionV relativeFrom="paragraph">
                  <wp:posOffset>222885</wp:posOffset>
                </wp:positionV>
                <wp:extent cx="5962650" cy="3448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62650" cy="34480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95B26" id="正方形/長方形 5" o:spid="_x0000_s1026" style="position:absolute;left:0;text-align:left;margin-left:-9.4pt;margin-top:17.55pt;width:469.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" filled="f" strokecolor="windowText" strokeweight="1.5pt"/>
            </w:pict>
          </mc:Fallback>
        </mc:AlternateContent>
      </w:r>
      <w:r w:rsidR="004A0E75" w:rsidRPr="00746C95">
        <w:rPr>
          <w:rFonts w:asciiTheme="majorEastAsia" w:eastAsiaTheme="majorEastAsia" w:hAnsiTheme="majorEastAsia" w:hint="eastAsia"/>
          <w:b/>
          <w:sz w:val="24"/>
          <w:szCs w:val="24"/>
        </w:rPr>
        <w:t>(２)</w:t>
      </w:r>
      <w:r w:rsidR="00131E5E" w:rsidRPr="00746C95">
        <w:rPr>
          <w:rFonts w:asciiTheme="majorEastAsia" w:eastAsiaTheme="majorEastAsia" w:hAnsiTheme="majorEastAsia" w:hint="eastAsia"/>
          <w:b/>
          <w:sz w:val="24"/>
          <w:szCs w:val="24"/>
        </w:rPr>
        <w:t>予想される災害</w:t>
      </w:r>
    </w:p>
    <w:p w:rsidR="00956828" w:rsidRDefault="00336B9C" w:rsidP="00956828">
      <w:pPr>
        <w:rPr>
          <w:rFonts w:asciiTheme="majorEastAsia" w:eastAsiaTheme="majorEastAsia" w:hAnsiTheme="majorEastAsia"/>
          <w:sz w:val="24"/>
          <w:szCs w:val="24"/>
        </w:rPr>
      </w:pPr>
      <w:r w:rsidRPr="00336B9C">
        <w:rPr>
          <w:rFonts w:asciiTheme="majorEastAsia" w:eastAsiaTheme="majorEastAsia" w:hAnsiTheme="majorEastAsia" w:hint="eastAsia"/>
          <w:noProof/>
          <w:sz w:val="44"/>
          <w:szCs w:val="44"/>
        </w:rPr>
        <mc:AlternateContent>
          <mc:Choice Requires="wps">
            <w:drawing>
              <wp:anchor distT="0" distB="0" distL="114300" distR="114300" simplePos="0" relativeHeight="251668480" behindDoc="0" locked="0" layoutInCell="1" allowOverlap="1" wp14:anchorId="503DD896" wp14:editId="6FAADDDD">
                <wp:simplePos x="0" y="0"/>
                <wp:positionH relativeFrom="column">
                  <wp:posOffset>299720</wp:posOffset>
                </wp:positionH>
                <wp:positionV relativeFrom="paragraph">
                  <wp:posOffset>70485</wp:posOffset>
                </wp:positionV>
                <wp:extent cx="4943475" cy="5810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4943475" cy="581025"/>
                        </a:xfrm>
                        <a:prstGeom prst="rect">
                          <a:avLst/>
                        </a:prstGeom>
                        <a:solidFill>
                          <a:sysClr val="window" lastClr="FFFFFF">
                            <a:lumMod val="75000"/>
                          </a:sysClr>
                        </a:solidFill>
                        <a:ln w="19050" cmpd="dbl">
                          <a:solidFill>
                            <a:prstClr val="black"/>
                          </a:solidFill>
                        </a:ln>
                        <a:effectLst/>
                      </wps:spPr>
                      <wps:txbx>
                        <w:txbxContent>
                          <w:p w:rsidR="00336B9C" w:rsidRPr="00D41861" w:rsidRDefault="00336B9C" w:rsidP="00336B9C">
                            <w:pPr>
                              <w:rPr>
                                <w:b/>
                                <w:sz w:val="24"/>
                                <w:szCs w:val="24"/>
                              </w:rPr>
                            </w:pPr>
                            <w:r>
                              <w:rPr>
                                <w:rFonts w:hint="eastAsia"/>
                                <w:b/>
                                <w:sz w:val="24"/>
                                <w:szCs w:val="24"/>
                              </w:rPr>
                              <w:t>※地区の特性に合わせて、想定される災害（被害の状況）をここに記載します。</w:t>
                            </w:r>
                          </w:p>
                          <w:p w:rsidR="00336B9C" w:rsidRPr="00D41861" w:rsidRDefault="00336B9C" w:rsidP="00336B9C">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DD896" id="テキスト ボックス 9" o:spid="_x0000_s1029" type="#_x0000_t202" style="position:absolute;left:0;text-align:left;margin-left:23.6pt;margin-top:5.55pt;width:389.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" fillcolor="#bfbfbf" strokeweight="1.5pt">
                <v:stroke linestyle="thinThin"/>
                <v:textbox>
                  <w:txbxContent>
                    <w:p w:rsidR="00336B9C" w:rsidRPr="00D41861" w:rsidRDefault="00336B9C" w:rsidP="00336B9C">
                      <w:pPr>
                        <w:rPr>
                          <w:b/>
                          <w:sz w:val="24"/>
                          <w:szCs w:val="24"/>
                        </w:rPr>
                      </w:pPr>
                      <w:r>
                        <w:rPr>
                          <w:rFonts w:hint="eastAsia"/>
                          <w:b/>
                          <w:sz w:val="24"/>
                          <w:szCs w:val="24"/>
                        </w:rPr>
                        <w:t>※地区の特性に合わせて、想定される災害（被害の状況）をここに記載します。</w:t>
                      </w:r>
                    </w:p>
                    <w:p w:rsidR="00336B9C" w:rsidRPr="00D41861" w:rsidRDefault="00336B9C" w:rsidP="00336B9C">
                      <w:pPr>
                        <w:rPr>
                          <w:b/>
                          <w:sz w:val="24"/>
                          <w:szCs w:val="24"/>
                        </w:rPr>
                      </w:pPr>
                    </w:p>
                  </w:txbxContent>
                </v:textbox>
              </v:shape>
            </w:pict>
          </mc:Fallback>
        </mc:AlternateContent>
      </w:r>
    </w:p>
    <w:p w:rsidR="00336B9C" w:rsidRDefault="00336B9C" w:rsidP="00B71B5E">
      <w:pPr>
        <w:rPr>
          <w:rFonts w:asciiTheme="majorEastAsia" w:eastAsiaTheme="majorEastAsia" w:hAnsiTheme="majorEastAsia"/>
          <w:sz w:val="24"/>
          <w:szCs w:val="24"/>
        </w:rPr>
      </w:pPr>
    </w:p>
    <w:p w:rsidR="00336B9C" w:rsidRDefault="00336B9C" w:rsidP="00B71B5E">
      <w:pPr>
        <w:rPr>
          <w:rFonts w:asciiTheme="majorEastAsia" w:eastAsiaTheme="majorEastAsia" w:hAnsiTheme="majorEastAsia"/>
          <w:sz w:val="24"/>
          <w:szCs w:val="24"/>
        </w:rPr>
      </w:pPr>
    </w:p>
    <w:p w:rsidR="00336B9C" w:rsidRDefault="00336B9C" w:rsidP="00B71B5E">
      <w:pPr>
        <w:rPr>
          <w:rFonts w:asciiTheme="majorEastAsia" w:eastAsiaTheme="majorEastAsia" w:hAnsiTheme="majorEastAsia"/>
          <w:sz w:val="24"/>
          <w:szCs w:val="24"/>
        </w:rPr>
      </w:pPr>
    </w:p>
    <w:p w:rsidR="00B71B5E" w:rsidRPr="00746C95" w:rsidRDefault="00131E5E" w:rsidP="00B71B5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(例)</w:t>
      </w:r>
      <w:r w:rsidR="00956828">
        <w:rPr>
          <w:rFonts w:asciiTheme="majorEastAsia" w:eastAsiaTheme="majorEastAsia" w:hAnsiTheme="majorEastAsia" w:hint="eastAsia"/>
          <w:sz w:val="24"/>
          <w:szCs w:val="24"/>
        </w:rPr>
        <w:t xml:space="preserve">　・</w:t>
      </w:r>
      <w:r w:rsidR="00B71B5E" w:rsidRPr="00746C95">
        <w:rPr>
          <w:rFonts w:asciiTheme="majorEastAsia" w:eastAsiaTheme="majorEastAsia" w:hAnsiTheme="majorEastAsia" w:hint="eastAsia"/>
          <w:sz w:val="24"/>
          <w:szCs w:val="24"/>
        </w:rPr>
        <w:t>地震による被害</w:t>
      </w:r>
    </w:p>
    <w:p w:rsidR="00B71B5E" w:rsidRDefault="00956828"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（ア）家屋倒壊や火災</w:t>
      </w:r>
    </w:p>
    <w:p w:rsidR="00956828" w:rsidRPr="00956828" w:rsidRDefault="00956828" w:rsidP="00131E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（イ）○○地区のがけ崩れ</w:t>
      </w:r>
    </w:p>
    <w:p w:rsidR="00131E5E" w:rsidRPr="00746C95" w:rsidRDefault="00956828" w:rsidP="0095682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76CA8" w:rsidRPr="00746C95">
        <w:rPr>
          <w:rFonts w:asciiTheme="majorEastAsia" w:eastAsiaTheme="majorEastAsia" w:hAnsiTheme="majorEastAsia" w:hint="eastAsia"/>
          <w:sz w:val="24"/>
          <w:szCs w:val="24"/>
        </w:rPr>
        <w:t>大雨や台風により次の被害が想定される。</w:t>
      </w:r>
    </w:p>
    <w:p w:rsidR="004133CD" w:rsidRPr="00956828" w:rsidRDefault="00956828" w:rsidP="00956828">
      <w:pPr>
        <w:ind w:left="7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004133CD" w:rsidRPr="00956828">
        <w:rPr>
          <w:rFonts w:asciiTheme="majorEastAsia" w:eastAsiaTheme="majorEastAsia" w:hAnsiTheme="majorEastAsia" w:hint="eastAsia"/>
          <w:sz w:val="24"/>
          <w:szCs w:val="24"/>
        </w:rPr>
        <w:t>〇〇川の氾濫や堤防の決壊</w:t>
      </w:r>
    </w:p>
    <w:p w:rsidR="004133CD" w:rsidRPr="00956828" w:rsidRDefault="00956828" w:rsidP="0095682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4133CD" w:rsidRPr="00956828">
        <w:rPr>
          <w:rFonts w:asciiTheme="majorEastAsia" w:eastAsiaTheme="majorEastAsia" w:hAnsiTheme="majorEastAsia" w:hint="eastAsia"/>
          <w:sz w:val="24"/>
          <w:szCs w:val="24"/>
        </w:rPr>
        <w:t>〇〇地区周辺で家屋への浸水</w:t>
      </w:r>
    </w:p>
    <w:p w:rsidR="004133CD" w:rsidRPr="00956828" w:rsidRDefault="00956828" w:rsidP="00336B9C">
      <w:pPr>
        <w:ind w:firstLineChars="400" w:firstLine="960"/>
        <w:rPr>
          <w:rFonts w:asciiTheme="majorEastAsia" w:eastAsiaTheme="majorEastAsia" w:hAnsiTheme="majorEastAsia"/>
          <w:sz w:val="24"/>
          <w:szCs w:val="24"/>
        </w:rPr>
      </w:pPr>
      <w:r w:rsidRPr="00956828">
        <w:rPr>
          <w:rFonts w:asciiTheme="majorEastAsia" w:eastAsiaTheme="majorEastAsia" w:hAnsiTheme="majorEastAsia" w:hint="eastAsia"/>
          <w:sz w:val="24"/>
          <w:szCs w:val="24"/>
        </w:rPr>
        <w:t>（ウ）</w:t>
      </w:r>
      <w:r w:rsidR="004133CD" w:rsidRPr="00956828">
        <w:rPr>
          <w:rFonts w:asciiTheme="majorEastAsia" w:eastAsiaTheme="majorEastAsia" w:hAnsiTheme="majorEastAsia" w:hint="eastAsia"/>
          <w:sz w:val="24"/>
          <w:szCs w:val="24"/>
        </w:rPr>
        <w:t>〇〇地区周辺で道路冠水</w:t>
      </w:r>
    </w:p>
    <w:p w:rsidR="004A0E75" w:rsidRPr="00746C95" w:rsidRDefault="004133CD" w:rsidP="004133CD">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956828">
        <w:rPr>
          <w:rFonts w:asciiTheme="majorEastAsia" w:eastAsiaTheme="majorEastAsia" w:hAnsiTheme="majorEastAsia" w:hint="eastAsia"/>
          <w:sz w:val="24"/>
          <w:szCs w:val="24"/>
        </w:rPr>
        <w:t xml:space="preserve">　　　・</w:t>
      </w:r>
      <w:r w:rsidR="00DF4678" w:rsidRPr="00746C95">
        <w:rPr>
          <w:rFonts w:asciiTheme="majorEastAsia" w:eastAsiaTheme="majorEastAsia" w:hAnsiTheme="majorEastAsia" w:hint="eastAsia"/>
          <w:sz w:val="24"/>
          <w:szCs w:val="24"/>
        </w:rPr>
        <w:t>土砂</w:t>
      </w:r>
      <w:r w:rsidR="00B71B5E" w:rsidRPr="00746C95">
        <w:rPr>
          <w:rFonts w:asciiTheme="majorEastAsia" w:eastAsiaTheme="majorEastAsia" w:hAnsiTheme="majorEastAsia" w:hint="eastAsia"/>
          <w:sz w:val="24"/>
          <w:szCs w:val="24"/>
        </w:rPr>
        <w:t>災害</w:t>
      </w:r>
      <w:r w:rsidR="00DF4678" w:rsidRPr="00746C95">
        <w:rPr>
          <w:rFonts w:asciiTheme="majorEastAsia" w:eastAsiaTheme="majorEastAsia" w:hAnsiTheme="majorEastAsia" w:hint="eastAsia"/>
          <w:sz w:val="24"/>
          <w:szCs w:val="24"/>
        </w:rPr>
        <w:t>による</w:t>
      </w:r>
      <w:r w:rsidR="00B71B5E" w:rsidRPr="00746C95">
        <w:rPr>
          <w:rFonts w:asciiTheme="majorEastAsia" w:eastAsiaTheme="majorEastAsia" w:hAnsiTheme="majorEastAsia" w:hint="eastAsia"/>
          <w:sz w:val="24"/>
          <w:szCs w:val="24"/>
        </w:rPr>
        <w:t>被害</w:t>
      </w:r>
    </w:p>
    <w:p w:rsidR="004A0E75" w:rsidRDefault="00565A98" w:rsidP="004133C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（ア）○○地区のがけ崩れ</w:t>
      </w:r>
    </w:p>
    <w:p w:rsidR="004A0E75" w:rsidRPr="00746C95" w:rsidRDefault="00565A98" w:rsidP="004133C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（イ）○○地区の孤立化</w:t>
      </w:r>
    </w:p>
    <w:p w:rsidR="001034CF" w:rsidRPr="001034CF" w:rsidRDefault="004A0E75" w:rsidP="004133CD">
      <w:pPr>
        <w:rPr>
          <w:rFonts w:asciiTheme="majorEastAsia" w:eastAsiaTheme="majorEastAsia" w:hAnsiTheme="majorEastAsia"/>
          <w:b/>
          <w:sz w:val="36"/>
          <w:szCs w:val="36"/>
        </w:rPr>
      </w:pPr>
      <w:r w:rsidRPr="00746C95">
        <w:rPr>
          <w:rFonts w:asciiTheme="majorEastAsia" w:eastAsiaTheme="majorEastAsia" w:hAnsiTheme="majorEastAsia" w:hint="eastAsia"/>
          <w:b/>
          <w:sz w:val="36"/>
          <w:szCs w:val="36"/>
        </w:rPr>
        <w:t xml:space="preserve">４　</w:t>
      </w:r>
      <w:r w:rsidR="00D87ABB">
        <w:rPr>
          <w:rFonts w:asciiTheme="majorEastAsia" w:eastAsiaTheme="majorEastAsia" w:hAnsiTheme="majorEastAsia" w:hint="eastAsia"/>
          <w:b/>
          <w:sz w:val="36"/>
          <w:szCs w:val="36"/>
        </w:rPr>
        <w:t>活動内容</w:t>
      </w:r>
      <w:r w:rsidR="001034CF">
        <w:rPr>
          <w:rFonts w:asciiTheme="majorEastAsia" w:eastAsiaTheme="majorEastAsia" w:hAnsiTheme="majorEastAsia" w:hint="eastAsia"/>
          <w:b/>
          <w:sz w:val="36"/>
          <w:szCs w:val="36"/>
        </w:rPr>
        <w:t>(平</w:t>
      </w:r>
      <w:r w:rsidR="00856CD9">
        <w:rPr>
          <w:rFonts w:asciiTheme="majorEastAsia" w:eastAsiaTheme="majorEastAsia" w:hAnsiTheme="majorEastAsia" w:hint="eastAsia"/>
          <w:b/>
          <w:sz w:val="36"/>
          <w:szCs w:val="36"/>
        </w:rPr>
        <w:t>常</w:t>
      </w:r>
      <w:r w:rsidR="001034CF">
        <w:rPr>
          <w:rFonts w:asciiTheme="majorEastAsia" w:eastAsiaTheme="majorEastAsia" w:hAnsiTheme="majorEastAsia" w:hint="eastAsia"/>
          <w:b/>
          <w:sz w:val="36"/>
          <w:szCs w:val="36"/>
        </w:rPr>
        <w:t>時・災害時)</w:t>
      </w:r>
    </w:p>
    <w:p w:rsidR="004A0E75" w:rsidRPr="00746C95" w:rsidRDefault="004A0E75" w:rsidP="004A0E75">
      <w:pPr>
        <w:pStyle w:val="a3"/>
        <w:numPr>
          <w:ilvl w:val="0"/>
          <w:numId w:val="7"/>
        </w:numPr>
        <w:ind w:leftChars="0"/>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平常時の取組</w:t>
      </w:r>
      <w:r w:rsidR="00005455" w:rsidRPr="00746C95">
        <w:rPr>
          <w:rFonts w:asciiTheme="majorEastAsia" w:eastAsiaTheme="majorEastAsia" w:hAnsiTheme="majorEastAsia" w:hint="eastAsia"/>
          <w:b/>
          <w:sz w:val="24"/>
          <w:szCs w:val="24"/>
        </w:rPr>
        <w:t>み</w:t>
      </w:r>
    </w:p>
    <w:p w:rsidR="004A0E75" w:rsidRPr="00746C95" w:rsidRDefault="001D05A0" w:rsidP="004A0E75">
      <w:pPr>
        <w:pStyle w:val="a3"/>
        <w:ind w:leftChars="0" w:left="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自主防災組織や住民</w:t>
      </w:r>
      <w:r w:rsidR="004A0E75" w:rsidRPr="00746C95">
        <w:rPr>
          <w:rFonts w:asciiTheme="majorEastAsia" w:eastAsiaTheme="majorEastAsia" w:hAnsiTheme="majorEastAsia" w:hint="eastAsia"/>
          <w:sz w:val="24"/>
          <w:szCs w:val="24"/>
        </w:rPr>
        <w:t>で協力し、「共助」を実施していくためにも、まずは自分や家族で身を守る「自助」</w:t>
      </w:r>
      <w:r w:rsidR="004B520B" w:rsidRPr="00746C95">
        <w:rPr>
          <w:rFonts w:asciiTheme="majorEastAsia" w:eastAsiaTheme="majorEastAsia" w:hAnsiTheme="majorEastAsia" w:hint="eastAsia"/>
          <w:sz w:val="24"/>
          <w:szCs w:val="24"/>
        </w:rPr>
        <w:t>の取り組みは必要不可欠です。</w:t>
      </w:r>
    </w:p>
    <w:p w:rsidR="004B520B" w:rsidRPr="00746C95" w:rsidRDefault="004B520B" w:rsidP="004A0E75">
      <w:pPr>
        <w:pStyle w:val="a3"/>
        <w:ind w:leftChars="0" w:left="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いざというときに地区の力が発揮できるように、地区のみんなで協力して防災活動に取り組みます。</w:t>
      </w:r>
    </w:p>
    <w:p w:rsidR="004B520B" w:rsidRPr="00565A98" w:rsidRDefault="00565A98" w:rsidP="00A9061F">
      <w:pPr>
        <w:ind w:firstLineChars="200" w:firstLine="482"/>
        <w:rPr>
          <w:rFonts w:asciiTheme="majorEastAsia" w:eastAsiaTheme="majorEastAsia" w:hAnsiTheme="majorEastAsia"/>
          <w:b/>
          <w:sz w:val="24"/>
          <w:szCs w:val="24"/>
        </w:rPr>
      </w:pPr>
      <w:r w:rsidRPr="00565A98">
        <w:rPr>
          <w:rFonts w:asciiTheme="majorEastAsia" w:eastAsiaTheme="majorEastAsia" w:hAnsiTheme="majorEastAsia" w:hint="eastAsia"/>
          <w:b/>
          <w:sz w:val="24"/>
          <w:szCs w:val="24"/>
        </w:rPr>
        <w:t>【防災知識の普及・啓発】</w:t>
      </w:r>
    </w:p>
    <w:p w:rsidR="0037063C" w:rsidRPr="00746C95" w:rsidRDefault="0037063C" w:rsidP="004B520B">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防災対策では、地区住民の一人ひとりが防災に関心を持ち、準備することが</w:t>
      </w:r>
    </w:p>
    <w:p w:rsidR="0037063C" w:rsidRPr="00746C95" w:rsidRDefault="0037063C" w:rsidP="0037063C">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重要です。地区住民への防災意識の普及や啓発活動を行います。</w:t>
      </w:r>
    </w:p>
    <w:p w:rsidR="0037063C" w:rsidRPr="00565A98" w:rsidRDefault="00481535" w:rsidP="00060932">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565A98" w:rsidRPr="00565A98">
        <w:rPr>
          <w:rFonts w:asciiTheme="majorEastAsia" w:eastAsiaTheme="majorEastAsia" w:hAnsiTheme="majorEastAsia" w:hint="eastAsia"/>
          <w:b/>
          <w:sz w:val="24"/>
          <w:szCs w:val="24"/>
        </w:rPr>
        <w:t>【地区の安全点検】</w:t>
      </w:r>
    </w:p>
    <w:p w:rsidR="0037063C" w:rsidRPr="00746C95" w:rsidRDefault="0037063C" w:rsidP="0037063C">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防災の基本は、自分たちの住むまちを知ることです。地区の危険な場所や防</w:t>
      </w:r>
    </w:p>
    <w:p w:rsidR="0037063C" w:rsidRPr="00746C95" w:rsidRDefault="0037063C" w:rsidP="0037063C">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災上問題のある場所などを確認し、改善のための働きかけなどを行います。</w:t>
      </w:r>
    </w:p>
    <w:p w:rsidR="009D33EC" w:rsidRPr="00746C95" w:rsidRDefault="0037063C" w:rsidP="0037063C">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また、各家庭で家具転倒防止器具の取り付けを</w:t>
      </w:r>
      <w:r w:rsidR="009D33EC" w:rsidRPr="00746C95">
        <w:rPr>
          <w:rFonts w:asciiTheme="majorEastAsia" w:eastAsiaTheme="majorEastAsia" w:hAnsiTheme="majorEastAsia" w:hint="eastAsia"/>
          <w:sz w:val="24"/>
          <w:szCs w:val="24"/>
        </w:rPr>
        <w:t>推進することで、家具転倒に</w:t>
      </w:r>
    </w:p>
    <w:p w:rsidR="0037063C" w:rsidRPr="00746C95" w:rsidRDefault="009D33EC" w:rsidP="009D33EC">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よる二次災害の発生を防止します。</w:t>
      </w:r>
    </w:p>
    <w:p w:rsidR="009D33EC" w:rsidRPr="00746C95" w:rsidRDefault="009D33EC" w:rsidP="009D33EC">
      <w:pPr>
        <w:pStyle w:val="a3"/>
        <w:numPr>
          <w:ilvl w:val="0"/>
          <w:numId w:val="8"/>
        </w:numPr>
        <w:ind w:leftChars="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室内の危険個所の点検をする。</w:t>
      </w:r>
    </w:p>
    <w:p w:rsidR="009D33EC" w:rsidRPr="00746C95" w:rsidRDefault="009D33EC" w:rsidP="009D33EC">
      <w:pPr>
        <w:pStyle w:val="a3"/>
        <w:numPr>
          <w:ilvl w:val="0"/>
          <w:numId w:val="8"/>
        </w:numPr>
        <w:ind w:leftChars="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安全対策、転倒防止策などの検討をする。</w:t>
      </w:r>
    </w:p>
    <w:p w:rsidR="009D33EC" w:rsidRPr="00746C95" w:rsidRDefault="009D33EC" w:rsidP="009D33EC">
      <w:pPr>
        <w:pStyle w:val="a3"/>
        <w:numPr>
          <w:ilvl w:val="0"/>
          <w:numId w:val="8"/>
        </w:numPr>
        <w:ind w:leftChars="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家具の設置場所の変更や転倒防止器具の取り付けをする。</w:t>
      </w:r>
    </w:p>
    <w:p w:rsidR="009D33EC" w:rsidRPr="00565A98" w:rsidRDefault="00481535" w:rsidP="009D33EC">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060932">
        <w:rPr>
          <w:rFonts w:asciiTheme="majorEastAsia" w:eastAsiaTheme="majorEastAsia" w:hAnsiTheme="majorEastAsia" w:hint="eastAsia"/>
          <w:sz w:val="24"/>
          <w:szCs w:val="24"/>
        </w:rPr>
        <w:t xml:space="preserve">　</w:t>
      </w:r>
      <w:r w:rsidR="00565A98" w:rsidRPr="00565A98">
        <w:rPr>
          <w:rFonts w:asciiTheme="majorEastAsia" w:eastAsiaTheme="majorEastAsia" w:hAnsiTheme="majorEastAsia" w:hint="eastAsia"/>
          <w:b/>
          <w:sz w:val="24"/>
          <w:szCs w:val="24"/>
        </w:rPr>
        <w:t>【防災用品の整備】</w:t>
      </w:r>
    </w:p>
    <w:p w:rsidR="005E626A" w:rsidRPr="00746C95" w:rsidRDefault="004B396F" w:rsidP="009D33EC">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防災資機材は、災害発生時に役立ちます。</w:t>
      </w:r>
      <w:r w:rsidR="005E626A" w:rsidRPr="00746C95">
        <w:rPr>
          <w:rFonts w:asciiTheme="majorEastAsia" w:eastAsiaTheme="majorEastAsia" w:hAnsiTheme="majorEastAsia" w:hint="eastAsia"/>
          <w:sz w:val="24"/>
          <w:szCs w:val="24"/>
        </w:rPr>
        <w:t>地区で防災資機材を整備し、日頃</w:t>
      </w:r>
    </w:p>
    <w:p w:rsidR="004B396F" w:rsidRPr="00746C95" w:rsidRDefault="005E626A" w:rsidP="005E626A">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の点検や使い方を確認します。</w:t>
      </w:r>
    </w:p>
    <w:p w:rsidR="005E626A" w:rsidRPr="00746C95" w:rsidRDefault="005E626A" w:rsidP="005E626A">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また、各家庭での非常用備蓄品の啓発活動を行い、日頃から災害に対する備</w:t>
      </w:r>
    </w:p>
    <w:p w:rsidR="005E626A" w:rsidRPr="00746C95" w:rsidRDefault="005E626A" w:rsidP="005E626A">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えを推進していきます。</w:t>
      </w:r>
    </w:p>
    <w:p w:rsidR="005E626A" w:rsidRPr="00565A98" w:rsidRDefault="00481535" w:rsidP="005E626A">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060932">
        <w:rPr>
          <w:rFonts w:asciiTheme="majorEastAsia" w:eastAsiaTheme="majorEastAsia" w:hAnsiTheme="majorEastAsia" w:hint="eastAsia"/>
          <w:sz w:val="24"/>
          <w:szCs w:val="24"/>
        </w:rPr>
        <w:t xml:space="preserve">　</w:t>
      </w:r>
      <w:r w:rsidR="00565A98" w:rsidRPr="00565A98">
        <w:rPr>
          <w:rFonts w:asciiTheme="majorEastAsia" w:eastAsiaTheme="majorEastAsia" w:hAnsiTheme="majorEastAsia" w:hint="eastAsia"/>
          <w:b/>
          <w:sz w:val="24"/>
          <w:szCs w:val="24"/>
        </w:rPr>
        <w:t>【防災訓練】</w:t>
      </w:r>
    </w:p>
    <w:p w:rsidR="00A73767" w:rsidRPr="00746C95" w:rsidRDefault="005E626A" w:rsidP="005E626A">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6B645F" w:rsidRPr="00746C95">
        <w:rPr>
          <w:rFonts w:asciiTheme="majorEastAsia" w:eastAsiaTheme="majorEastAsia" w:hAnsiTheme="majorEastAsia" w:hint="eastAsia"/>
          <w:sz w:val="24"/>
          <w:szCs w:val="24"/>
        </w:rPr>
        <w:t>防災訓練は、いざというときに、慌てず、的確に対応するための欠かせない</w:t>
      </w:r>
    </w:p>
    <w:p w:rsidR="005E626A" w:rsidRPr="00746C95" w:rsidRDefault="006B645F" w:rsidP="00A73767">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活動です。</w:t>
      </w:r>
      <w:r w:rsidR="00A73767" w:rsidRPr="00746C95">
        <w:rPr>
          <w:rFonts w:asciiTheme="majorEastAsia" w:eastAsiaTheme="majorEastAsia" w:hAnsiTheme="majorEastAsia" w:hint="eastAsia"/>
          <w:sz w:val="24"/>
          <w:szCs w:val="24"/>
        </w:rPr>
        <w:t>地区住民に積極的な参加を呼び</w:t>
      </w:r>
      <w:r w:rsidR="00565A98">
        <w:rPr>
          <w:rFonts w:asciiTheme="majorEastAsia" w:eastAsiaTheme="majorEastAsia" w:hAnsiTheme="majorEastAsia" w:hint="eastAsia"/>
          <w:sz w:val="24"/>
          <w:szCs w:val="24"/>
        </w:rPr>
        <w:t>かけ</w:t>
      </w:r>
      <w:r w:rsidR="00A73767" w:rsidRPr="00746C95">
        <w:rPr>
          <w:rFonts w:asciiTheme="majorEastAsia" w:eastAsiaTheme="majorEastAsia" w:hAnsiTheme="majorEastAsia" w:hint="eastAsia"/>
          <w:sz w:val="24"/>
          <w:szCs w:val="24"/>
        </w:rPr>
        <w:t>て、訓練を行います。</w:t>
      </w:r>
    </w:p>
    <w:p w:rsidR="00A73767" w:rsidRPr="00746C95" w:rsidRDefault="00A73767" w:rsidP="00A73767">
      <w:pPr>
        <w:rPr>
          <w:rFonts w:asciiTheme="majorEastAsia" w:eastAsiaTheme="majorEastAsia" w:hAnsiTheme="majorEastAsia"/>
          <w:sz w:val="24"/>
          <w:szCs w:val="24"/>
        </w:rPr>
      </w:pPr>
    </w:p>
    <w:p w:rsidR="00A73767" w:rsidRPr="00746C95" w:rsidRDefault="00A73767" w:rsidP="00A73767">
      <w:pPr>
        <w:pStyle w:val="a3"/>
        <w:numPr>
          <w:ilvl w:val="0"/>
          <w:numId w:val="7"/>
        </w:numPr>
        <w:ind w:leftChars="0"/>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災害時の取組</w:t>
      </w:r>
      <w:r w:rsidR="00005455" w:rsidRPr="00746C95">
        <w:rPr>
          <w:rFonts w:asciiTheme="majorEastAsia" w:eastAsiaTheme="majorEastAsia" w:hAnsiTheme="majorEastAsia" w:hint="eastAsia"/>
          <w:b/>
          <w:sz w:val="24"/>
          <w:szCs w:val="24"/>
        </w:rPr>
        <w:t>み</w:t>
      </w:r>
    </w:p>
    <w:p w:rsidR="00A73767" w:rsidRPr="00746C95" w:rsidRDefault="00A73767" w:rsidP="00A73767">
      <w:pPr>
        <w:pStyle w:val="a3"/>
        <w:ind w:leftChars="0" w:left="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D262EE" w:rsidRPr="00746C95">
        <w:rPr>
          <w:rFonts w:asciiTheme="majorEastAsia" w:eastAsiaTheme="majorEastAsia" w:hAnsiTheme="majorEastAsia" w:hint="eastAsia"/>
          <w:sz w:val="24"/>
          <w:szCs w:val="24"/>
        </w:rPr>
        <w:t>災害時は、負傷者の発生や火災など様々な事態が発生する可能性があります。公共機関とも連携しながら、みんなで力を合わせて被害の軽減に向けて活動します。</w:t>
      </w:r>
    </w:p>
    <w:p w:rsidR="00D262EE" w:rsidRPr="00746C95" w:rsidRDefault="00481535" w:rsidP="00D262EE">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36698A">
        <w:rPr>
          <w:rFonts w:asciiTheme="majorEastAsia" w:eastAsiaTheme="majorEastAsia" w:hAnsiTheme="majorEastAsia" w:hint="eastAsia"/>
          <w:sz w:val="24"/>
          <w:szCs w:val="24"/>
        </w:rPr>
        <w:t xml:space="preserve">　</w:t>
      </w:r>
      <w:r w:rsidR="00154C12" w:rsidRPr="00746C95">
        <w:rPr>
          <w:rFonts w:asciiTheme="majorEastAsia" w:eastAsiaTheme="majorEastAsia" w:hAnsiTheme="majorEastAsia" w:hint="eastAsia"/>
          <w:sz w:val="24"/>
          <w:szCs w:val="24"/>
        </w:rPr>
        <w:t>【</w:t>
      </w:r>
      <w:r w:rsidR="00154C12" w:rsidRPr="00746C95">
        <w:rPr>
          <w:rFonts w:asciiTheme="majorEastAsia" w:eastAsiaTheme="majorEastAsia" w:hAnsiTheme="majorEastAsia" w:hint="eastAsia"/>
          <w:b/>
          <w:sz w:val="24"/>
          <w:szCs w:val="24"/>
        </w:rPr>
        <w:t>地震発生時】</w:t>
      </w:r>
    </w:p>
    <w:p w:rsidR="00F6355A" w:rsidRPr="00746C95" w:rsidRDefault="00D262EE" w:rsidP="00F6355A">
      <w:pPr>
        <w:pStyle w:val="a3"/>
        <w:numPr>
          <w:ilvl w:val="0"/>
          <w:numId w:val="9"/>
        </w:numPr>
        <w:ind w:leftChars="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災害発生当初の行動</w:t>
      </w:r>
    </w:p>
    <w:p w:rsidR="00D262EE" w:rsidRPr="00746C95" w:rsidRDefault="00D262EE" w:rsidP="001034CF">
      <w:pPr>
        <w:ind w:left="720" w:firstLineChars="100" w:firstLine="2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w:t>
      </w:r>
      <w:r w:rsidR="00075572" w:rsidRPr="00746C95">
        <w:rPr>
          <w:rFonts w:asciiTheme="majorEastAsia" w:eastAsiaTheme="majorEastAsia" w:hAnsiTheme="majorEastAsia" w:hint="eastAsia"/>
          <w:sz w:val="24"/>
          <w:szCs w:val="24"/>
        </w:rPr>
        <w:t>身の安全を確保する行動（姿勢をひくく、頭を</w:t>
      </w:r>
      <w:r w:rsidR="00005455" w:rsidRPr="00746C95">
        <w:rPr>
          <w:rFonts w:asciiTheme="majorEastAsia" w:eastAsiaTheme="majorEastAsia" w:hAnsiTheme="majorEastAsia" w:hint="eastAsia"/>
          <w:sz w:val="24"/>
          <w:szCs w:val="24"/>
        </w:rPr>
        <w:t>守り</w:t>
      </w:r>
      <w:r w:rsidR="00075572" w:rsidRPr="00746C95">
        <w:rPr>
          <w:rFonts w:asciiTheme="majorEastAsia" w:eastAsiaTheme="majorEastAsia" w:hAnsiTheme="majorEastAsia" w:hint="eastAsia"/>
          <w:sz w:val="24"/>
          <w:szCs w:val="24"/>
        </w:rPr>
        <w:t>、じっとする）をとる。</w:t>
      </w:r>
    </w:p>
    <w:p w:rsidR="00075572" w:rsidRPr="00746C95" w:rsidRDefault="00005455" w:rsidP="001034CF">
      <w:pPr>
        <w:ind w:leftChars="400" w:left="1080" w:hangingChars="100" w:hanging="2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w:t>
      </w:r>
      <w:r w:rsidR="00075572" w:rsidRPr="00746C95">
        <w:rPr>
          <w:rFonts w:asciiTheme="majorEastAsia" w:eastAsiaTheme="majorEastAsia" w:hAnsiTheme="majorEastAsia" w:hint="eastAsia"/>
          <w:sz w:val="24"/>
          <w:szCs w:val="24"/>
        </w:rPr>
        <w:t>避難時は電気器具等の電源を切り、ブレーカーを落とし、ガスの元栓を閉める。</w:t>
      </w:r>
    </w:p>
    <w:p w:rsidR="004F4C34" w:rsidRPr="00746C95" w:rsidRDefault="00005455" w:rsidP="004F4C34">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1034CF">
        <w:rPr>
          <w:rFonts w:asciiTheme="majorEastAsia" w:eastAsiaTheme="majorEastAsia" w:hAnsiTheme="majorEastAsia" w:hint="eastAsia"/>
          <w:sz w:val="24"/>
          <w:szCs w:val="24"/>
        </w:rPr>
        <w:t xml:space="preserve"> </w:t>
      </w:r>
      <w:r w:rsidR="004F4C34" w:rsidRPr="00746C95">
        <w:rPr>
          <w:rFonts w:asciiTheme="majorEastAsia" w:eastAsiaTheme="majorEastAsia" w:hAnsiTheme="majorEastAsia" w:hint="eastAsia"/>
          <w:sz w:val="24"/>
          <w:szCs w:val="24"/>
        </w:rPr>
        <w:t>・通電火等の二次災害発生を防止する。</w:t>
      </w:r>
    </w:p>
    <w:p w:rsidR="004F4C34" w:rsidRPr="00746C95" w:rsidRDefault="00005455" w:rsidP="004F4C34">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1034CF">
        <w:rPr>
          <w:rFonts w:asciiTheme="majorEastAsia" w:eastAsiaTheme="majorEastAsia" w:hAnsiTheme="majorEastAsia" w:hint="eastAsia"/>
          <w:sz w:val="24"/>
          <w:szCs w:val="24"/>
        </w:rPr>
        <w:t xml:space="preserve"> </w:t>
      </w:r>
      <w:r w:rsidRPr="00746C95">
        <w:rPr>
          <w:rFonts w:asciiTheme="majorEastAsia" w:eastAsiaTheme="majorEastAsia" w:hAnsiTheme="majorEastAsia" w:hint="eastAsia"/>
          <w:sz w:val="24"/>
          <w:szCs w:val="24"/>
        </w:rPr>
        <w:t xml:space="preserve">　</w:t>
      </w:r>
      <w:r w:rsidR="004F4C34" w:rsidRPr="00746C95">
        <w:rPr>
          <w:rFonts w:asciiTheme="majorEastAsia" w:eastAsiaTheme="majorEastAsia" w:hAnsiTheme="majorEastAsia" w:hint="eastAsia"/>
          <w:sz w:val="24"/>
          <w:szCs w:val="24"/>
        </w:rPr>
        <w:t>・家族等の安否確認や屋内の安全を確保する。</w:t>
      </w:r>
    </w:p>
    <w:p w:rsidR="004F4C34" w:rsidRPr="00746C95" w:rsidRDefault="00005455" w:rsidP="004F4C34">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1034CF">
        <w:rPr>
          <w:rFonts w:asciiTheme="majorEastAsia" w:eastAsiaTheme="majorEastAsia" w:hAnsiTheme="majorEastAsia" w:hint="eastAsia"/>
          <w:sz w:val="24"/>
          <w:szCs w:val="24"/>
        </w:rPr>
        <w:t xml:space="preserve"> </w:t>
      </w:r>
      <w:r w:rsidR="004F4C34" w:rsidRPr="00746C95">
        <w:rPr>
          <w:rFonts w:asciiTheme="majorEastAsia" w:eastAsiaTheme="majorEastAsia" w:hAnsiTheme="majorEastAsia" w:hint="eastAsia"/>
          <w:sz w:val="24"/>
          <w:szCs w:val="24"/>
        </w:rPr>
        <w:t>・災害情報を取得する。</w:t>
      </w:r>
      <w:r w:rsidRPr="00746C95">
        <w:rPr>
          <w:rFonts w:asciiTheme="majorEastAsia" w:eastAsiaTheme="majorEastAsia" w:hAnsiTheme="majorEastAsia" w:hint="eastAsia"/>
          <w:sz w:val="24"/>
          <w:szCs w:val="24"/>
        </w:rPr>
        <w:t>（ラジオ等）</w:t>
      </w:r>
    </w:p>
    <w:p w:rsidR="004F4C34" w:rsidRPr="00746C95" w:rsidRDefault="004F4C34" w:rsidP="00481535">
      <w:pPr>
        <w:ind w:firstLineChars="200" w:firstLine="48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(イ)</w:t>
      </w:r>
      <w:r w:rsidR="001A118E" w:rsidRPr="00746C95">
        <w:rPr>
          <w:rFonts w:asciiTheme="majorEastAsia" w:eastAsiaTheme="majorEastAsia" w:hAnsiTheme="majorEastAsia" w:hint="eastAsia"/>
          <w:sz w:val="24"/>
          <w:szCs w:val="24"/>
        </w:rPr>
        <w:t>安否確認</w:t>
      </w:r>
    </w:p>
    <w:p w:rsidR="001A118E" w:rsidRPr="00746C95" w:rsidRDefault="001034CF" w:rsidP="004F4C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118E" w:rsidRPr="00746C95">
        <w:rPr>
          <w:rFonts w:asciiTheme="majorEastAsia" w:eastAsiaTheme="majorEastAsia" w:hAnsiTheme="majorEastAsia" w:hint="eastAsia"/>
          <w:sz w:val="24"/>
          <w:szCs w:val="24"/>
        </w:rPr>
        <w:t xml:space="preserve">　　・自分と家族に被害がない場合、玄関やドアノブなどに安否確認板等を掛</w:t>
      </w:r>
    </w:p>
    <w:p w:rsidR="004F4C34" w:rsidRPr="00746C95" w:rsidRDefault="001A118E" w:rsidP="001034CF">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け、安否を知らせる。</w:t>
      </w:r>
    </w:p>
    <w:p w:rsidR="001A118E" w:rsidRPr="00746C95" w:rsidRDefault="001034CF" w:rsidP="001A118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118E" w:rsidRPr="00746C95">
        <w:rPr>
          <w:rFonts w:asciiTheme="majorEastAsia" w:eastAsiaTheme="majorEastAsia" w:hAnsiTheme="majorEastAsia" w:hint="eastAsia"/>
          <w:sz w:val="24"/>
          <w:szCs w:val="24"/>
        </w:rPr>
        <w:t>・安否が不明な場合は、救出・救護班と一体となり、</w:t>
      </w:r>
      <w:r>
        <w:rPr>
          <w:rFonts w:asciiTheme="majorEastAsia" w:eastAsiaTheme="majorEastAsia" w:hAnsiTheme="majorEastAsia" w:hint="eastAsia"/>
          <w:sz w:val="24"/>
          <w:szCs w:val="24"/>
        </w:rPr>
        <w:t>捜索</w:t>
      </w:r>
      <w:r w:rsidR="001A118E" w:rsidRPr="00746C95">
        <w:rPr>
          <w:rFonts w:asciiTheme="majorEastAsia" w:eastAsiaTheme="majorEastAsia" w:hAnsiTheme="majorEastAsia" w:hint="eastAsia"/>
          <w:sz w:val="24"/>
          <w:szCs w:val="24"/>
        </w:rPr>
        <w:t>活動を行う。</w:t>
      </w:r>
    </w:p>
    <w:p w:rsidR="001A118E" w:rsidRPr="00746C95" w:rsidRDefault="001034CF" w:rsidP="001A118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118E" w:rsidRPr="00746C95">
        <w:rPr>
          <w:rFonts w:asciiTheme="majorEastAsia" w:eastAsiaTheme="majorEastAsia" w:hAnsiTheme="majorEastAsia" w:hint="eastAsia"/>
          <w:sz w:val="24"/>
          <w:szCs w:val="24"/>
        </w:rPr>
        <w:t xml:space="preserve">　・地域外に避難する場合は、</w:t>
      </w:r>
      <w:r w:rsidR="00481535">
        <w:rPr>
          <w:rFonts w:asciiTheme="majorEastAsia" w:eastAsiaTheme="majorEastAsia" w:hAnsiTheme="majorEastAsia" w:hint="eastAsia"/>
          <w:sz w:val="24"/>
          <w:szCs w:val="24"/>
        </w:rPr>
        <w:t>町内会</w:t>
      </w:r>
      <w:r w:rsidR="001A118E" w:rsidRPr="00746C95">
        <w:rPr>
          <w:rFonts w:asciiTheme="majorEastAsia" w:eastAsiaTheme="majorEastAsia" w:hAnsiTheme="majorEastAsia" w:hint="eastAsia"/>
          <w:sz w:val="24"/>
          <w:szCs w:val="24"/>
        </w:rPr>
        <w:t>等に連絡する。</w:t>
      </w:r>
    </w:p>
    <w:p w:rsidR="001A118E" w:rsidRPr="00746C95" w:rsidRDefault="001A118E" w:rsidP="001A118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(ウ)初期消火</w:t>
      </w:r>
    </w:p>
    <w:p w:rsidR="001A118E" w:rsidRPr="00746C95" w:rsidRDefault="001034CF" w:rsidP="001A118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118E" w:rsidRPr="00746C95">
        <w:rPr>
          <w:rFonts w:asciiTheme="majorEastAsia" w:eastAsiaTheme="majorEastAsia" w:hAnsiTheme="majorEastAsia" w:hint="eastAsia"/>
          <w:sz w:val="24"/>
          <w:szCs w:val="24"/>
        </w:rPr>
        <w:t xml:space="preserve">　・火災発生発見時は、大声で隣近所に伝え、応援をもらうとともに、消火</w:t>
      </w:r>
    </w:p>
    <w:p w:rsidR="001A118E" w:rsidRPr="00746C95" w:rsidRDefault="001A118E" w:rsidP="001034CF">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器等で初期消火に努める。</w:t>
      </w:r>
    </w:p>
    <w:p w:rsidR="002216E1" w:rsidRPr="00746C95" w:rsidRDefault="001034CF" w:rsidP="002216E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6E1" w:rsidRPr="00746C95">
        <w:rPr>
          <w:rFonts w:asciiTheme="majorEastAsia" w:eastAsiaTheme="majorEastAsia" w:hAnsiTheme="majorEastAsia" w:hint="eastAsia"/>
          <w:sz w:val="24"/>
          <w:szCs w:val="24"/>
        </w:rPr>
        <w:t>・火が大きくなり、消火が困難な時は初期消火を中止し、身の安全を守る</w:t>
      </w:r>
    </w:p>
    <w:p w:rsidR="002216E1" w:rsidRPr="00746C95" w:rsidRDefault="002216E1" w:rsidP="001034CF">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ため避難する。</w:t>
      </w:r>
    </w:p>
    <w:p w:rsidR="002216E1" w:rsidRPr="00746C95" w:rsidRDefault="002216E1" w:rsidP="002216E1">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(エ)</w:t>
      </w:r>
      <w:r w:rsidR="0006354E" w:rsidRPr="00746C95">
        <w:rPr>
          <w:rFonts w:asciiTheme="majorEastAsia" w:eastAsiaTheme="majorEastAsia" w:hAnsiTheme="majorEastAsia" w:hint="eastAsia"/>
          <w:sz w:val="24"/>
          <w:szCs w:val="24"/>
        </w:rPr>
        <w:t>救出・救護活動</w:t>
      </w:r>
    </w:p>
    <w:p w:rsidR="0006354E" w:rsidRPr="00746C95" w:rsidRDefault="0006354E" w:rsidP="002216E1">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・救出・救護が必要な場合は、救出・救護班を中心に地域の住民等と協力</w:t>
      </w:r>
    </w:p>
    <w:p w:rsidR="0006354E" w:rsidRPr="00746C95" w:rsidRDefault="0006354E" w:rsidP="0006354E">
      <w:pPr>
        <w:ind w:firstLineChars="600" w:firstLine="14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し合って活動する。</w:t>
      </w:r>
    </w:p>
    <w:p w:rsidR="0006354E" w:rsidRPr="00746C95" w:rsidRDefault="0006354E" w:rsidP="0006354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・日ごろから、救助に活用できる資機材等は日ごろから管理しておく。</w:t>
      </w:r>
    </w:p>
    <w:p w:rsidR="0006354E" w:rsidRPr="00746C95" w:rsidRDefault="0006354E" w:rsidP="0006354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(オ)</w:t>
      </w:r>
      <w:r w:rsidR="00060932">
        <w:rPr>
          <w:rFonts w:asciiTheme="majorEastAsia" w:eastAsiaTheme="majorEastAsia" w:hAnsiTheme="majorEastAsia" w:hint="eastAsia"/>
          <w:sz w:val="24"/>
          <w:szCs w:val="24"/>
        </w:rPr>
        <w:t>避難誘導</w:t>
      </w:r>
    </w:p>
    <w:p w:rsidR="0006354E" w:rsidRPr="00746C95" w:rsidRDefault="0006354E" w:rsidP="00481535">
      <w:pPr>
        <w:ind w:left="1440" w:hangingChars="600" w:hanging="14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B71B5E" w:rsidRPr="00746C95">
        <w:rPr>
          <w:rFonts w:asciiTheme="majorEastAsia" w:eastAsiaTheme="majorEastAsia" w:hAnsiTheme="majorEastAsia" w:hint="eastAsia"/>
          <w:sz w:val="24"/>
          <w:szCs w:val="24"/>
        </w:rPr>
        <w:t>あらかじめ定めた避難場所に</w:t>
      </w:r>
      <w:r w:rsidRPr="00746C95">
        <w:rPr>
          <w:rFonts w:asciiTheme="majorEastAsia" w:eastAsiaTheme="majorEastAsia" w:hAnsiTheme="majorEastAsia" w:hint="eastAsia"/>
          <w:sz w:val="24"/>
          <w:szCs w:val="24"/>
        </w:rPr>
        <w:t>集合した住民のうち、家屋の倒壊などで、自宅で生活が</w:t>
      </w:r>
      <w:r w:rsidR="00B71B5E" w:rsidRPr="00746C95">
        <w:rPr>
          <w:rFonts w:asciiTheme="majorEastAsia" w:eastAsiaTheme="majorEastAsia" w:hAnsiTheme="majorEastAsia" w:hint="eastAsia"/>
          <w:sz w:val="24"/>
          <w:szCs w:val="24"/>
        </w:rPr>
        <w:t>できない住民は</w:t>
      </w:r>
      <w:r w:rsidRPr="00746C95">
        <w:rPr>
          <w:rFonts w:asciiTheme="majorEastAsia" w:eastAsiaTheme="majorEastAsia" w:hAnsiTheme="majorEastAsia" w:hint="eastAsia"/>
          <w:sz w:val="24"/>
          <w:szCs w:val="24"/>
        </w:rPr>
        <w:t>、最寄りの避難所へ避難</w:t>
      </w:r>
      <w:r w:rsidR="00B71B5E" w:rsidRPr="00746C95">
        <w:rPr>
          <w:rFonts w:asciiTheme="majorEastAsia" w:eastAsiaTheme="majorEastAsia" w:hAnsiTheme="majorEastAsia" w:hint="eastAsia"/>
          <w:sz w:val="24"/>
          <w:szCs w:val="24"/>
        </w:rPr>
        <w:t>し、避難者名簿を作成する。</w:t>
      </w:r>
    </w:p>
    <w:p w:rsidR="001F7F53" w:rsidRPr="00746C95" w:rsidRDefault="001F7F53" w:rsidP="0006354E">
      <w:pPr>
        <w:ind w:firstLineChars="600" w:firstLine="1440"/>
        <w:rPr>
          <w:rFonts w:asciiTheme="majorEastAsia" w:eastAsiaTheme="majorEastAsia" w:hAnsiTheme="majorEastAsia"/>
          <w:sz w:val="24"/>
          <w:szCs w:val="24"/>
        </w:rPr>
      </w:pPr>
    </w:p>
    <w:p w:rsidR="001F7F53" w:rsidRPr="009007E1" w:rsidRDefault="001F7F53" w:rsidP="001F7F53">
      <w:pPr>
        <w:rPr>
          <w:rFonts w:asciiTheme="majorEastAsia" w:eastAsiaTheme="majorEastAsia" w:hAnsiTheme="majorEastAsia"/>
          <w:b/>
          <w:sz w:val="24"/>
          <w:szCs w:val="24"/>
        </w:rPr>
      </w:pPr>
      <w:r w:rsidRPr="00746C95">
        <w:rPr>
          <w:rFonts w:asciiTheme="majorEastAsia" w:eastAsiaTheme="majorEastAsia" w:hAnsiTheme="majorEastAsia" w:hint="eastAsia"/>
          <w:sz w:val="24"/>
          <w:szCs w:val="24"/>
        </w:rPr>
        <w:t xml:space="preserve">　　</w:t>
      </w:r>
      <w:r w:rsidR="00154C12" w:rsidRPr="00746C95">
        <w:rPr>
          <w:rFonts w:asciiTheme="majorEastAsia" w:eastAsiaTheme="majorEastAsia" w:hAnsiTheme="majorEastAsia" w:hint="eastAsia"/>
          <w:b/>
          <w:sz w:val="24"/>
          <w:szCs w:val="24"/>
        </w:rPr>
        <w:t>【風水害・土砂災害発生時】</w:t>
      </w:r>
    </w:p>
    <w:p w:rsidR="001F7F53" w:rsidRPr="00746C95" w:rsidRDefault="001F7F53" w:rsidP="001F7F53">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5E7953" w:rsidRPr="00746C95">
        <w:rPr>
          <w:rFonts w:asciiTheme="majorEastAsia" w:eastAsiaTheme="majorEastAsia" w:hAnsiTheme="majorEastAsia" w:hint="eastAsia"/>
          <w:sz w:val="24"/>
          <w:szCs w:val="24"/>
        </w:rPr>
        <w:t>テレビ、ラジオ等により気象情報、災害情報を収集する。</w:t>
      </w:r>
    </w:p>
    <w:p w:rsidR="007D150E" w:rsidRDefault="007D150E" w:rsidP="007D150E">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・土砂災害の前兆現象（異変）が現れた場合は、早めに避難する。</w:t>
      </w:r>
    </w:p>
    <w:p w:rsidR="005E7953" w:rsidRPr="00746C95" w:rsidRDefault="005E7953" w:rsidP="009007E1">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・水害、河川の氾濫が危ぶまれるときは、避難の準備等を早めに済ます。</w:t>
      </w:r>
    </w:p>
    <w:p w:rsidR="002A37BD" w:rsidRDefault="005E7953" w:rsidP="002A37BD">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2A37BD">
        <w:rPr>
          <w:rFonts w:asciiTheme="majorEastAsia" w:eastAsiaTheme="majorEastAsia" w:hAnsiTheme="majorEastAsia" w:hint="eastAsia"/>
          <w:sz w:val="24"/>
          <w:szCs w:val="24"/>
        </w:rPr>
        <w:t>「高齢者等避難</w:t>
      </w:r>
      <w:r w:rsidR="00D531D2" w:rsidRPr="00746C95">
        <w:rPr>
          <w:rFonts w:asciiTheme="majorEastAsia" w:eastAsiaTheme="majorEastAsia" w:hAnsiTheme="majorEastAsia" w:hint="eastAsia"/>
          <w:sz w:val="24"/>
          <w:szCs w:val="24"/>
        </w:rPr>
        <w:t>」が発令されたら、避難に時間を要する高齢者等は、早</w:t>
      </w:r>
    </w:p>
    <w:p w:rsidR="005E7953" w:rsidRPr="00746C95" w:rsidRDefault="00D531D2" w:rsidP="002A37BD">
      <w:pPr>
        <w:ind w:firstLineChars="600" w:firstLine="14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めの避難を開始する。</w:t>
      </w:r>
    </w:p>
    <w:p w:rsidR="00D531D2" w:rsidRPr="00746C95" w:rsidRDefault="002A37BD" w:rsidP="00A4737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・「避難指示」</w:t>
      </w:r>
      <w:r w:rsidR="001034CF">
        <w:rPr>
          <w:rFonts w:asciiTheme="majorEastAsia" w:eastAsiaTheme="majorEastAsia" w:hAnsiTheme="majorEastAsia" w:hint="eastAsia"/>
          <w:sz w:val="24"/>
          <w:szCs w:val="24"/>
        </w:rPr>
        <w:t>発令時は、落ち着いて</w:t>
      </w:r>
      <w:r w:rsidR="00D531D2" w:rsidRPr="00746C95">
        <w:rPr>
          <w:rFonts w:asciiTheme="majorEastAsia" w:eastAsiaTheme="majorEastAsia" w:hAnsiTheme="majorEastAsia" w:hint="eastAsia"/>
          <w:sz w:val="24"/>
          <w:szCs w:val="24"/>
        </w:rPr>
        <w:t>指定された避難場所</w:t>
      </w:r>
      <w:bookmarkStart w:id="0" w:name="_GoBack"/>
      <w:bookmarkEnd w:id="0"/>
      <w:r w:rsidR="00D531D2" w:rsidRPr="00746C95">
        <w:rPr>
          <w:rFonts w:asciiTheme="majorEastAsia" w:eastAsiaTheme="majorEastAsia" w:hAnsiTheme="majorEastAsia" w:hint="eastAsia"/>
          <w:sz w:val="24"/>
          <w:szCs w:val="24"/>
        </w:rPr>
        <w:t>へ避難する。</w:t>
      </w:r>
    </w:p>
    <w:p w:rsidR="00A47372" w:rsidRDefault="00D531D2" w:rsidP="00D531D2">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sidR="00A47372">
        <w:rPr>
          <w:rFonts w:asciiTheme="majorEastAsia" w:eastAsiaTheme="majorEastAsia" w:hAnsiTheme="majorEastAsia" w:hint="eastAsia"/>
          <w:sz w:val="24"/>
          <w:szCs w:val="24"/>
        </w:rPr>
        <w:t>「緊急安全確保」</w:t>
      </w:r>
      <w:r w:rsidR="00A47372">
        <w:rPr>
          <w:rFonts w:asciiTheme="majorEastAsia" w:eastAsiaTheme="majorEastAsia" w:hAnsiTheme="majorEastAsia" w:hint="eastAsia"/>
          <w:sz w:val="24"/>
          <w:szCs w:val="24"/>
        </w:rPr>
        <w:t>発令時や夜間、</w:t>
      </w:r>
      <w:r w:rsidR="00974784" w:rsidRPr="00746C95">
        <w:rPr>
          <w:rFonts w:asciiTheme="majorEastAsia" w:eastAsiaTheme="majorEastAsia" w:hAnsiTheme="majorEastAsia" w:hint="eastAsia"/>
          <w:sz w:val="24"/>
          <w:szCs w:val="24"/>
        </w:rPr>
        <w:t>避難経路が水没している時などは、無</w:t>
      </w:r>
    </w:p>
    <w:p w:rsidR="00D531D2" w:rsidRPr="00746C95" w:rsidRDefault="00974784" w:rsidP="00A47372">
      <w:pPr>
        <w:ind w:firstLineChars="600" w:firstLine="144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理をせず、2階以上の安全な場所へ避難</w:t>
      </w:r>
      <w:r w:rsidR="003473B6" w:rsidRPr="00746C95">
        <w:rPr>
          <w:rFonts w:asciiTheme="majorEastAsia" w:eastAsiaTheme="majorEastAsia" w:hAnsiTheme="majorEastAsia" w:hint="eastAsia"/>
          <w:sz w:val="24"/>
          <w:szCs w:val="24"/>
        </w:rPr>
        <w:t>（垂直避難）</w:t>
      </w:r>
      <w:r w:rsidRPr="00746C95">
        <w:rPr>
          <w:rFonts w:asciiTheme="majorEastAsia" w:eastAsiaTheme="majorEastAsia" w:hAnsiTheme="majorEastAsia" w:hint="eastAsia"/>
          <w:sz w:val="24"/>
          <w:szCs w:val="24"/>
        </w:rPr>
        <w:t>する。</w:t>
      </w:r>
    </w:p>
    <w:p w:rsidR="00974784" w:rsidRPr="00746C95" w:rsidRDefault="00154C12" w:rsidP="00974784">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p>
    <w:p w:rsidR="00060932" w:rsidRPr="00060932" w:rsidRDefault="00060932" w:rsidP="00060932">
      <w:pPr>
        <w:ind w:firstLineChars="100" w:firstLine="241"/>
        <w:rPr>
          <w:rFonts w:asciiTheme="majorEastAsia" w:eastAsiaTheme="majorEastAsia" w:hAnsiTheme="majorEastAsia"/>
          <w:b/>
          <w:sz w:val="24"/>
          <w:szCs w:val="24"/>
        </w:rPr>
      </w:pPr>
      <w:r w:rsidRPr="00060932">
        <w:rPr>
          <w:rFonts w:asciiTheme="majorEastAsia" w:eastAsiaTheme="majorEastAsia" w:hAnsiTheme="majorEastAsia" w:hint="eastAsia"/>
          <w:b/>
          <w:sz w:val="24"/>
          <w:szCs w:val="24"/>
        </w:rPr>
        <w:t xml:space="preserve">（３）要配慮者（避難行動要支援者）等への支援　</w:t>
      </w:r>
    </w:p>
    <w:p w:rsidR="00060932" w:rsidRDefault="00060932" w:rsidP="00060932">
      <w:pPr>
        <w:ind w:leftChars="300" w:left="63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要配慮者（</w:t>
      </w:r>
      <w:r w:rsidRPr="00746C95">
        <w:rPr>
          <w:rFonts w:asciiTheme="majorEastAsia" w:eastAsiaTheme="majorEastAsia" w:hAnsiTheme="majorEastAsia" w:hint="eastAsia"/>
          <w:sz w:val="24"/>
          <w:szCs w:val="24"/>
        </w:rPr>
        <w:t>避難行動</w:t>
      </w:r>
      <w:r w:rsidRPr="00746C95">
        <w:rPr>
          <w:rFonts w:asciiTheme="majorEastAsia" w:eastAsiaTheme="majorEastAsia" w:hAnsiTheme="majorEastAsia" w:hint="eastAsia"/>
          <w:color w:val="000000" w:themeColor="text1"/>
          <w:sz w:val="24"/>
          <w:szCs w:val="24"/>
        </w:rPr>
        <w:t>要支援者</w:t>
      </w:r>
      <w:r>
        <w:rPr>
          <w:rFonts w:asciiTheme="majorEastAsia" w:eastAsiaTheme="majorEastAsia" w:hAnsiTheme="majorEastAsia" w:hint="eastAsia"/>
          <w:color w:val="000000" w:themeColor="text1"/>
          <w:sz w:val="24"/>
          <w:szCs w:val="24"/>
        </w:rPr>
        <w:t>）</w:t>
      </w:r>
      <w:r w:rsidRPr="00746C95">
        <w:rPr>
          <w:rFonts w:asciiTheme="majorEastAsia" w:eastAsiaTheme="majorEastAsia" w:hAnsiTheme="majorEastAsia" w:hint="eastAsia"/>
          <w:color w:val="000000" w:themeColor="text1"/>
          <w:sz w:val="24"/>
          <w:szCs w:val="24"/>
        </w:rPr>
        <w:t>とは、災害が発生したときなど、安全な場所へ避難が必要な場合に、自分や家族の力だけでは避難できない人たちのことです。こうした</w:t>
      </w:r>
      <w:r>
        <w:rPr>
          <w:rFonts w:asciiTheme="majorEastAsia" w:eastAsiaTheme="majorEastAsia" w:hAnsiTheme="majorEastAsia" w:hint="eastAsia"/>
          <w:color w:val="000000" w:themeColor="text1"/>
          <w:sz w:val="24"/>
          <w:szCs w:val="24"/>
        </w:rPr>
        <w:t>要配慮者（避難行動要支援者）</w:t>
      </w:r>
      <w:r w:rsidRPr="00746C95">
        <w:rPr>
          <w:rFonts w:asciiTheme="majorEastAsia" w:eastAsiaTheme="majorEastAsia" w:hAnsiTheme="majorEastAsia" w:hint="eastAsia"/>
          <w:color w:val="000000" w:themeColor="text1"/>
          <w:sz w:val="24"/>
          <w:szCs w:val="24"/>
        </w:rPr>
        <w:t>を災害から守るため、みんなで協力しながら支援を行っていきます。</w:t>
      </w:r>
    </w:p>
    <w:p w:rsidR="00060932" w:rsidRPr="00746C95" w:rsidRDefault="00060932" w:rsidP="00060932">
      <w:pPr>
        <w:rPr>
          <w:rFonts w:asciiTheme="majorEastAsia" w:eastAsiaTheme="majorEastAsia" w:hAnsiTheme="majorEastAsia"/>
          <w:b/>
          <w:sz w:val="24"/>
          <w:szCs w:val="24"/>
        </w:rPr>
      </w:pPr>
      <w:r w:rsidRPr="00746C95">
        <w:rPr>
          <w:rFonts w:asciiTheme="majorEastAsia" w:eastAsiaTheme="majorEastAsia" w:hAnsiTheme="majorEastAsia" w:hint="eastAsia"/>
          <w:sz w:val="24"/>
          <w:szCs w:val="24"/>
        </w:rPr>
        <w:t xml:space="preserve">　</w:t>
      </w:r>
      <w:r w:rsidR="00537086">
        <w:rPr>
          <w:rFonts w:asciiTheme="majorEastAsia" w:eastAsiaTheme="majorEastAsia" w:hAnsiTheme="majorEastAsia" w:hint="eastAsia"/>
          <w:sz w:val="24"/>
          <w:szCs w:val="24"/>
        </w:rPr>
        <w:t xml:space="preserve">　</w:t>
      </w:r>
      <w:r>
        <w:rPr>
          <w:rFonts w:asciiTheme="majorEastAsia" w:eastAsiaTheme="majorEastAsia" w:hAnsiTheme="majorEastAsia" w:hint="eastAsia"/>
          <w:b/>
          <w:sz w:val="24"/>
          <w:szCs w:val="24"/>
        </w:rPr>
        <w:t>【支援の取組み】</w:t>
      </w:r>
    </w:p>
    <w:p w:rsidR="00060932" w:rsidRPr="00746C95" w:rsidRDefault="00060932" w:rsidP="00060932">
      <w:pPr>
        <w:rPr>
          <w:rFonts w:asciiTheme="majorEastAsia" w:eastAsiaTheme="majorEastAsia" w:hAnsiTheme="majorEastAsia"/>
          <w:color w:val="000000" w:themeColor="text1"/>
          <w:sz w:val="24"/>
          <w:szCs w:val="24"/>
        </w:rPr>
      </w:pPr>
      <w:r w:rsidRPr="00746C95">
        <w:rPr>
          <w:rFonts w:asciiTheme="majorEastAsia" w:eastAsiaTheme="majorEastAsia" w:hAnsiTheme="majorEastAsia" w:hint="eastAsia"/>
          <w:sz w:val="24"/>
          <w:szCs w:val="24"/>
        </w:rPr>
        <w:t xml:space="preserve">　</w:t>
      </w:r>
      <w:r w:rsidR="0036698A">
        <w:rPr>
          <w:rFonts w:asciiTheme="majorEastAsia" w:eastAsiaTheme="majorEastAsia" w:hAnsiTheme="majorEastAsia" w:hint="eastAsia"/>
          <w:sz w:val="24"/>
          <w:szCs w:val="24"/>
        </w:rPr>
        <w:t xml:space="preserve">　</w:t>
      </w:r>
      <w:r w:rsidRPr="00746C9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746C95">
        <w:rPr>
          <w:rFonts w:asciiTheme="majorEastAsia" w:eastAsiaTheme="majorEastAsia" w:hAnsiTheme="majorEastAsia" w:hint="eastAsia"/>
          <w:color w:val="000000" w:themeColor="text1"/>
          <w:sz w:val="24"/>
          <w:szCs w:val="24"/>
        </w:rPr>
        <w:t>ア</w:t>
      </w:r>
      <w:r>
        <w:rPr>
          <w:rFonts w:asciiTheme="majorEastAsia" w:eastAsiaTheme="majorEastAsia" w:hAnsiTheme="majorEastAsia" w:hint="eastAsia"/>
          <w:color w:val="000000" w:themeColor="text1"/>
          <w:sz w:val="24"/>
          <w:szCs w:val="24"/>
        </w:rPr>
        <w:t>）要支援者（</w:t>
      </w:r>
      <w:r w:rsidRPr="00746C95">
        <w:rPr>
          <w:rFonts w:asciiTheme="majorEastAsia" w:eastAsiaTheme="majorEastAsia" w:hAnsiTheme="majorEastAsia" w:hint="eastAsia"/>
          <w:color w:val="000000" w:themeColor="text1"/>
          <w:sz w:val="24"/>
          <w:szCs w:val="24"/>
        </w:rPr>
        <w:t>避難行動要支援者</w:t>
      </w:r>
      <w:r>
        <w:rPr>
          <w:rFonts w:asciiTheme="majorEastAsia" w:eastAsiaTheme="majorEastAsia" w:hAnsiTheme="majorEastAsia" w:hint="eastAsia"/>
          <w:color w:val="000000" w:themeColor="text1"/>
          <w:sz w:val="24"/>
          <w:szCs w:val="24"/>
        </w:rPr>
        <w:t>）</w:t>
      </w:r>
      <w:r w:rsidRPr="00746C95">
        <w:rPr>
          <w:rFonts w:asciiTheme="majorEastAsia" w:eastAsiaTheme="majorEastAsia" w:hAnsiTheme="majorEastAsia" w:hint="eastAsia"/>
          <w:color w:val="000000" w:themeColor="text1"/>
          <w:sz w:val="24"/>
          <w:szCs w:val="24"/>
        </w:rPr>
        <w:t>の把握</w:t>
      </w:r>
      <w:r>
        <w:rPr>
          <w:rFonts w:asciiTheme="majorEastAsia" w:eastAsiaTheme="majorEastAsia" w:hAnsiTheme="majorEastAsia" w:hint="eastAsia"/>
          <w:color w:val="000000" w:themeColor="text1"/>
          <w:sz w:val="24"/>
          <w:szCs w:val="24"/>
        </w:rPr>
        <w:t>と対応</w:t>
      </w:r>
    </w:p>
    <w:p w:rsidR="00060932" w:rsidRPr="00746C95" w:rsidRDefault="00060932" w:rsidP="00060932">
      <w:pPr>
        <w:ind w:left="960" w:hangingChars="400" w:hanging="960"/>
        <w:rPr>
          <w:rFonts w:asciiTheme="majorEastAsia" w:eastAsiaTheme="majorEastAsia" w:hAnsiTheme="majorEastAsia"/>
          <w:color w:val="000000" w:themeColor="text1"/>
          <w:sz w:val="24"/>
          <w:szCs w:val="24"/>
        </w:rPr>
      </w:pPr>
      <w:r w:rsidRPr="00746C95">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日頃から町内会が中心となって本人や家族または近隣住民と</w:t>
      </w:r>
      <w:r w:rsidRPr="00746C95">
        <w:rPr>
          <w:rFonts w:asciiTheme="majorEastAsia" w:eastAsiaTheme="majorEastAsia" w:hAnsiTheme="majorEastAsia" w:hint="eastAsia"/>
          <w:color w:val="000000" w:themeColor="text1"/>
          <w:sz w:val="24"/>
          <w:szCs w:val="24"/>
        </w:rPr>
        <w:t>情報共有し、</w:t>
      </w:r>
      <w:r>
        <w:rPr>
          <w:rFonts w:asciiTheme="majorEastAsia" w:eastAsiaTheme="majorEastAsia" w:hAnsiTheme="majorEastAsia" w:hint="eastAsia"/>
          <w:sz w:val="24"/>
          <w:szCs w:val="24"/>
        </w:rPr>
        <w:t>要配慮者（</w:t>
      </w:r>
      <w:r w:rsidRPr="00746C95">
        <w:rPr>
          <w:rFonts w:asciiTheme="majorEastAsia" w:eastAsiaTheme="majorEastAsia" w:hAnsiTheme="majorEastAsia" w:hint="eastAsia"/>
          <w:sz w:val="24"/>
          <w:szCs w:val="24"/>
        </w:rPr>
        <w:t>避難行動要支援者</w:t>
      </w:r>
      <w:r>
        <w:rPr>
          <w:rFonts w:asciiTheme="majorEastAsia" w:eastAsiaTheme="majorEastAsia" w:hAnsiTheme="majorEastAsia" w:hint="eastAsia"/>
          <w:sz w:val="24"/>
          <w:szCs w:val="24"/>
        </w:rPr>
        <w:t>）</w:t>
      </w:r>
      <w:r>
        <w:rPr>
          <w:rFonts w:asciiTheme="majorEastAsia" w:eastAsiaTheme="majorEastAsia" w:hAnsiTheme="majorEastAsia" w:hint="eastAsia"/>
          <w:color w:val="000000" w:themeColor="text1"/>
          <w:sz w:val="24"/>
          <w:szCs w:val="24"/>
        </w:rPr>
        <w:t>の把握に努め、対応を検討します</w:t>
      </w:r>
    </w:p>
    <w:p w:rsidR="00060932" w:rsidRPr="00746C95" w:rsidRDefault="00060932" w:rsidP="00060932">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避難するときは、しっかり誘導する。</w:t>
      </w:r>
    </w:p>
    <w:p w:rsidR="00060932" w:rsidRPr="00746C95" w:rsidRDefault="00060932" w:rsidP="00060932">
      <w:pPr>
        <w:ind w:left="1200" w:hangingChars="500" w:hanging="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・隣近所の助け合いが重要です。一人の</w:t>
      </w:r>
      <w:r>
        <w:rPr>
          <w:rFonts w:asciiTheme="majorEastAsia" w:eastAsiaTheme="majorEastAsia" w:hAnsiTheme="majorEastAsia" w:hint="eastAsia"/>
          <w:sz w:val="24"/>
          <w:szCs w:val="24"/>
        </w:rPr>
        <w:t>要配慮者（</w:t>
      </w:r>
      <w:r w:rsidRPr="00746C95">
        <w:rPr>
          <w:rFonts w:asciiTheme="majorEastAsia" w:eastAsiaTheme="majorEastAsia" w:hAnsiTheme="majorEastAsia" w:hint="eastAsia"/>
          <w:sz w:val="24"/>
          <w:szCs w:val="24"/>
        </w:rPr>
        <w:t>避難行動要支援者</w:t>
      </w: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に複数の避難支援者を事前に決めておきます。</w:t>
      </w:r>
    </w:p>
    <w:p w:rsidR="00060932" w:rsidRPr="00746C95" w:rsidRDefault="00060932" w:rsidP="00060932">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46C95">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困ったときこそ温かい気持ちで接する。</w:t>
      </w:r>
    </w:p>
    <w:p w:rsidR="00060932" w:rsidRPr="00746C95" w:rsidRDefault="00060932" w:rsidP="00060932">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・非常時こそ、不安な状況に置かれている人にやさしく接する必要がありま</w:t>
      </w:r>
    </w:p>
    <w:p w:rsidR="00060932" w:rsidRPr="00746C95" w:rsidRDefault="00060932" w:rsidP="00060932">
      <w:pPr>
        <w:ind w:firstLineChars="500" w:firstLine="120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す。思いやりの心を持って接しま</w:t>
      </w:r>
      <w:r>
        <w:rPr>
          <w:rFonts w:asciiTheme="majorEastAsia" w:eastAsiaTheme="majorEastAsia" w:hAnsiTheme="majorEastAsia" w:hint="eastAsia"/>
          <w:sz w:val="24"/>
          <w:szCs w:val="24"/>
        </w:rPr>
        <w:t>す。</w:t>
      </w:r>
    </w:p>
    <w:p w:rsidR="00060932" w:rsidRPr="00746C95" w:rsidRDefault="00060932" w:rsidP="00060932">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エ</w:t>
      </w:r>
      <w:r>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日頃から積極的にコミュニケーションを図る。</w:t>
      </w:r>
    </w:p>
    <w:p w:rsidR="00060932" w:rsidRPr="00746C95" w:rsidRDefault="00060932" w:rsidP="00060932">
      <w:pPr>
        <w:ind w:left="960" w:hangingChars="400" w:hanging="96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・い</w:t>
      </w:r>
      <w:r>
        <w:rPr>
          <w:rFonts w:asciiTheme="majorEastAsia" w:eastAsiaTheme="majorEastAsia" w:hAnsiTheme="majorEastAsia" w:hint="eastAsia"/>
          <w:sz w:val="24"/>
          <w:szCs w:val="24"/>
        </w:rPr>
        <w:t>ざというときに円滑に支援ができるよう、日ごろから積極的に要配慮者（避難行動要支援者）</w:t>
      </w:r>
      <w:r w:rsidRPr="00746C95">
        <w:rPr>
          <w:rFonts w:asciiTheme="majorEastAsia" w:eastAsiaTheme="majorEastAsia" w:hAnsiTheme="majorEastAsia" w:hint="eastAsia"/>
          <w:sz w:val="24"/>
          <w:szCs w:val="24"/>
        </w:rPr>
        <w:t>とのコミュニケーションを図ります。</w:t>
      </w:r>
    </w:p>
    <w:p w:rsidR="00974784" w:rsidRPr="00060932" w:rsidRDefault="00974784" w:rsidP="00974784">
      <w:pPr>
        <w:rPr>
          <w:rFonts w:asciiTheme="majorEastAsia" w:eastAsiaTheme="majorEastAsia" w:hAnsiTheme="majorEastAsia"/>
          <w:sz w:val="24"/>
          <w:szCs w:val="24"/>
        </w:rPr>
      </w:pPr>
    </w:p>
    <w:p w:rsidR="00005455" w:rsidRDefault="0000545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Default="00481535" w:rsidP="00974784">
      <w:pPr>
        <w:rPr>
          <w:rFonts w:asciiTheme="majorEastAsia" w:eastAsiaTheme="majorEastAsia" w:hAnsiTheme="majorEastAsia"/>
          <w:sz w:val="24"/>
          <w:szCs w:val="24"/>
        </w:rPr>
      </w:pPr>
    </w:p>
    <w:p w:rsidR="00481535" w:rsidRPr="00746C95" w:rsidRDefault="00481535" w:rsidP="00974784">
      <w:pPr>
        <w:rPr>
          <w:rFonts w:asciiTheme="majorEastAsia" w:eastAsiaTheme="majorEastAsia" w:hAnsiTheme="majorEastAsia"/>
          <w:sz w:val="24"/>
          <w:szCs w:val="24"/>
        </w:rPr>
      </w:pPr>
    </w:p>
    <w:p w:rsidR="007F1342" w:rsidRPr="00746C95" w:rsidRDefault="007F1342" w:rsidP="007F1342">
      <w:pPr>
        <w:rPr>
          <w:rFonts w:asciiTheme="majorEastAsia" w:eastAsiaTheme="majorEastAsia" w:hAnsiTheme="majorEastAsia"/>
          <w:sz w:val="24"/>
          <w:szCs w:val="24"/>
        </w:rPr>
      </w:pPr>
    </w:p>
    <w:p w:rsidR="00B71B5E" w:rsidRPr="00B71B5E" w:rsidRDefault="00B71B5E" w:rsidP="00D87ABB">
      <w:pPr>
        <w:rPr>
          <w:rFonts w:ascii="ＭＳ 明朝" w:eastAsia="ＭＳ 明朝" w:hAnsi="ＭＳ 明朝"/>
          <w:sz w:val="24"/>
          <w:szCs w:val="24"/>
        </w:rPr>
      </w:pPr>
    </w:p>
    <w:p w:rsidR="00C779E6" w:rsidRDefault="00C779E6" w:rsidP="009A2CDA">
      <w:pPr>
        <w:rPr>
          <w:rFonts w:ascii="ＭＳ ゴシック" w:eastAsia="ＭＳ ゴシック" w:hAnsi="ＭＳ ゴシック"/>
          <w:b/>
          <w:sz w:val="24"/>
          <w:szCs w:val="24"/>
        </w:rPr>
      </w:pPr>
    </w:p>
    <w:p w:rsidR="00C779E6" w:rsidRDefault="00C779E6"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537086" w:rsidRDefault="00537086" w:rsidP="009A2CDA">
      <w:pPr>
        <w:rPr>
          <w:rFonts w:ascii="ＭＳ ゴシック" w:eastAsia="ＭＳ ゴシック" w:hAnsi="ＭＳ ゴシック"/>
          <w:b/>
          <w:sz w:val="24"/>
          <w:szCs w:val="24"/>
        </w:rPr>
      </w:pPr>
    </w:p>
    <w:p w:rsidR="00537086" w:rsidRDefault="00537086" w:rsidP="009A2CDA">
      <w:pPr>
        <w:rPr>
          <w:rFonts w:ascii="ＭＳ ゴシック" w:eastAsia="ＭＳ ゴシック" w:hAnsi="ＭＳ ゴシック"/>
          <w:b/>
          <w:sz w:val="24"/>
          <w:szCs w:val="24"/>
        </w:rPr>
      </w:pPr>
    </w:p>
    <w:p w:rsidR="00537086" w:rsidRDefault="00537086" w:rsidP="009A2CDA">
      <w:pPr>
        <w:rPr>
          <w:rFonts w:ascii="ＭＳ ゴシック" w:eastAsia="ＭＳ ゴシック" w:hAnsi="ＭＳ ゴシック"/>
          <w:b/>
          <w:sz w:val="24"/>
          <w:szCs w:val="24"/>
        </w:rPr>
      </w:pPr>
    </w:p>
    <w:p w:rsidR="00537086" w:rsidRDefault="00537086" w:rsidP="009A2CDA">
      <w:pPr>
        <w:rPr>
          <w:rFonts w:ascii="ＭＳ ゴシック" w:eastAsia="ＭＳ ゴシック" w:hAnsi="ＭＳ ゴシック"/>
          <w:b/>
          <w:sz w:val="24"/>
          <w:szCs w:val="24"/>
        </w:rPr>
      </w:pPr>
    </w:p>
    <w:p w:rsidR="00D87ABB" w:rsidRDefault="00D87ABB" w:rsidP="009A2CDA">
      <w:pPr>
        <w:rPr>
          <w:rFonts w:ascii="ＭＳ ゴシック" w:eastAsia="ＭＳ ゴシック" w:hAnsi="ＭＳ ゴシック"/>
          <w:b/>
          <w:sz w:val="24"/>
          <w:szCs w:val="24"/>
        </w:rPr>
      </w:pPr>
    </w:p>
    <w:p w:rsidR="009A2CDA" w:rsidRPr="001D05A0" w:rsidRDefault="00D87ABB" w:rsidP="009A2CDA">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t>５</w:t>
      </w:r>
      <w:r w:rsidR="009A2CDA" w:rsidRPr="001D05A0">
        <w:rPr>
          <w:rFonts w:ascii="ＭＳ ゴシック" w:eastAsia="ＭＳ ゴシック" w:hAnsi="ＭＳ ゴシック" w:hint="eastAsia"/>
          <w:b/>
          <w:sz w:val="36"/>
          <w:szCs w:val="36"/>
        </w:rPr>
        <w:t xml:space="preserve">　防災体制</w:t>
      </w:r>
    </w:p>
    <w:p w:rsidR="009A2CDA" w:rsidRPr="00D87ABB" w:rsidRDefault="009A2CDA" w:rsidP="009A2CDA">
      <w:pPr>
        <w:rPr>
          <w:rFonts w:asciiTheme="majorEastAsia" w:eastAsiaTheme="majorEastAsia" w:hAnsiTheme="majorEastAsia"/>
          <w:b/>
          <w:sz w:val="24"/>
          <w:szCs w:val="24"/>
        </w:rPr>
      </w:pPr>
      <w:r>
        <w:rPr>
          <w:rFonts w:ascii="ＭＳ 明朝" w:eastAsia="ＭＳ 明朝" w:hAnsi="ＭＳ 明朝" w:hint="eastAsia"/>
          <w:sz w:val="24"/>
          <w:szCs w:val="24"/>
        </w:rPr>
        <w:t xml:space="preserve">　</w:t>
      </w:r>
      <w:r w:rsidRPr="00D87ABB">
        <w:rPr>
          <w:rFonts w:asciiTheme="majorEastAsia" w:eastAsiaTheme="majorEastAsia" w:hAnsiTheme="majorEastAsia" w:hint="eastAsia"/>
          <w:b/>
          <w:sz w:val="24"/>
          <w:szCs w:val="24"/>
        </w:rPr>
        <w:t>(１)防災体制</w:t>
      </w:r>
    </w:p>
    <w:tbl>
      <w:tblPr>
        <w:tblStyle w:val="a4"/>
        <w:tblW w:w="0" w:type="auto"/>
        <w:tblInd w:w="108" w:type="dxa"/>
        <w:tblLook w:val="04A0" w:firstRow="1" w:lastRow="0" w:firstColumn="1" w:lastColumn="0" w:noHBand="0" w:noVBand="1"/>
      </w:tblPr>
      <w:tblGrid>
        <w:gridCol w:w="1985"/>
        <w:gridCol w:w="1559"/>
        <w:gridCol w:w="425"/>
        <w:gridCol w:w="1560"/>
        <w:gridCol w:w="141"/>
        <w:gridCol w:w="567"/>
        <w:gridCol w:w="284"/>
        <w:gridCol w:w="2552"/>
      </w:tblGrid>
      <w:tr w:rsidR="009A2CDA" w:rsidRPr="00D87ABB" w:rsidTr="00490481">
        <w:trPr>
          <w:trHeight w:val="113"/>
        </w:trPr>
        <w:tc>
          <w:tcPr>
            <w:tcW w:w="1985" w:type="dxa"/>
            <w:vAlign w:val="center"/>
          </w:tcPr>
          <w:p w:rsidR="009A2CDA" w:rsidRPr="00D87ABB" w:rsidRDefault="009A2CDA"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組織名称等</w:t>
            </w:r>
          </w:p>
        </w:tc>
        <w:tc>
          <w:tcPr>
            <w:tcW w:w="7088" w:type="dxa"/>
            <w:gridSpan w:val="7"/>
            <w:vAlign w:val="center"/>
          </w:tcPr>
          <w:p w:rsidR="009A2CDA" w:rsidRPr="00D87ABB" w:rsidRDefault="00F6355A"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町内会</w:t>
            </w:r>
            <w:r w:rsidR="009A2CDA" w:rsidRPr="00D87ABB">
              <w:rPr>
                <w:rFonts w:asciiTheme="majorEastAsia" w:eastAsiaTheme="majorEastAsia" w:hAnsiTheme="majorEastAsia" w:hint="eastAsia"/>
                <w:sz w:val="24"/>
                <w:szCs w:val="24"/>
              </w:rPr>
              <w:t>の状況</w:t>
            </w:r>
          </w:p>
        </w:tc>
      </w:tr>
      <w:tr w:rsidR="00A02E40" w:rsidRPr="00D87ABB" w:rsidTr="00490481">
        <w:trPr>
          <w:trHeight w:val="538"/>
        </w:trPr>
        <w:tc>
          <w:tcPr>
            <w:tcW w:w="1985" w:type="dxa"/>
            <w:vAlign w:val="center"/>
          </w:tcPr>
          <w:p w:rsidR="00A02E40" w:rsidRPr="00D87ABB" w:rsidRDefault="00A02E40"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○○自主防災会</w:t>
            </w:r>
          </w:p>
        </w:tc>
        <w:tc>
          <w:tcPr>
            <w:tcW w:w="3544" w:type="dxa"/>
            <w:gridSpan w:val="3"/>
            <w:vAlign w:val="center"/>
          </w:tcPr>
          <w:p w:rsidR="00A02E40" w:rsidRPr="00D87ABB" w:rsidRDefault="00A02E40" w:rsidP="009A2CDA">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世帯数：</w:t>
            </w:r>
          </w:p>
          <w:p w:rsidR="00A02E40" w:rsidRPr="00D87ABB" w:rsidRDefault="00A02E40" w:rsidP="009A2CDA">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人　口：</w:t>
            </w:r>
          </w:p>
        </w:tc>
        <w:tc>
          <w:tcPr>
            <w:tcW w:w="3544" w:type="dxa"/>
            <w:gridSpan w:val="4"/>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事業所数：</w:t>
            </w:r>
          </w:p>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従業員数：</w:t>
            </w:r>
          </w:p>
        </w:tc>
      </w:tr>
      <w:tr w:rsidR="00A02E40" w:rsidRPr="00D87ABB" w:rsidTr="00490481">
        <w:trPr>
          <w:trHeight w:val="116"/>
        </w:trPr>
        <w:tc>
          <w:tcPr>
            <w:tcW w:w="1985" w:type="dxa"/>
            <w:vMerge w:val="restart"/>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組織体制</w:t>
            </w:r>
          </w:p>
        </w:tc>
        <w:tc>
          <w:tcPr>
            <w:tcW w:w="4252" w:type="dxa"/>
            <w:gridSpan w:val="5"/>
            <w:vAlign w:val="center"/>
          </w:tcPr>
          <w:p w:rsidR="00A02E40" w:rsidRPr="00D87ABB" w:rsidRDefault="00A02E40"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役員</w:t>
            </w:r>
          </w:p>
        </w:tc>
        <w:tc>
          <w:tcPr>
            <w:tcW w:w="2836" w:type="dxa"/>
            <w:gridSpan w:val="2"/>
            <w:vAlign w:val="center"/>
          </w:tcPr>
          <w:p w:rsidR="00A02E40" w:rsidRPr="00D87ABB" w:rsidRDefault="00A02E40"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電話番号</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会長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副会長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D87ABB" w:rsidP="00A02E40">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○○部</w:t>
            </w:r>
            <w:r w:rsidR="00A02E40" w:rsidRPr="00D87ABB">
              <w:rPr>
                <w:rFonts w:asciiTheme="majorEastAsia" w:eastAsiaTheme="majorEastAsia" w:hAnsiTheme="majorEastAsia" w:hint="eastAsia"/>
                <w:sz w:val="24"/>
                <w:szCs w:val="24"/>
              </w:rPr>
              <w:t>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r w:rsidR="00D87ABB">
              <w:rPr>
                <w:rFonts w:asciiTheme="majorEastAsia" w:eastAsiaTheme="majorEastAsia" w:hAnsiTheme="majorEastAsia" w:hint="eastAsia"/>
                <w:sz w:val="24"/>
                <w:szCs w:val="24"/>
              </w:rPr>
              <w:t>部</w:t>
            </w:r>
            <w:r w:rsidRPr="00D87ABB">
              <w:rPr>
                <w:rFonts w:asciiTheme="majorEastAsia" w:eastAsiaTheme="majorEastAsia" w:hAnsiTheme="majorEastAsia" w:hint="eastAsia"/>
                <w:sz w:val="24"/>
                <w:szCs w:val="24"/>
              </w:rPr>
              <w:t>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r w:rsidR="00D87ABB">
              <w:rPr>
                <w:rFonts w:asciiTheme="majorEastAsia" w:eastAsiaTheme="majorEastAsia" w:hAnsiTheme="majorEastAsia" w:hint="eastAsia"/>
                <w:sz w:val="24"/>
                <w:szCs w:val="24"/>
              </w:rPr>
              <w:t>部</w:t>
            </w:r>
            <w:r w:rsidRPr="00D87ABB">
              <w:rPr>
                <w:rFonts w:asciiTheme="majorEastAsia" w:eastAsiaTheme="majorEastAsia" w:hAnsiTheme="majorEastAsia" w:hint="eastAsia"/>
                <w:sz w:val="24"/>
                <w:szCs w:val="24"/>
              </w:rPr>
              <w:t>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538"/>
        </w:trPr>
        <w:tc>
          <w:tcPr>
            <w:tcW w:w="1985" w:type="dxa"/>
            <w:vMerge/>
            <w:vAlign w:val="center"/>
          </w:tcPr>
          <w:p w:rsidR="00A02E40" w:rsidRPr="00D87ABB" w:rsidRDefault="00A02E40" w:rsidP="00A02E40">
            <w:pPr>
              <w:jc w:val="left"/>
              <w:rPr>
                <w:rFonts w:asciiTheme="majorEastAsia" w:eastAsiaTheme="majorEastAsia" w:hAnsiTheme="majorEastAsia"/>
                <w:sz w:val="24"/>
                <w:szCs w:val="24"/>
              </w:rPr>
            </w:pPr>
          </w:p>
        </w:tc>
        <w:tc>
          <w:tcPr>
            <w:tcW w:w="1559" w:type="dxa"/>
            <w:vAlign w:val="center"/>
          </w:tcPr>
          <w:p w:rsidR="00A02E40" w:rsidRPr="00D87ABB" w:rsidRDefault="00D87ABB" w:rsidP="00A02E40">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○○部</w:t>
            </w:r>
            <w:r w:rsidR="00A02E40" w:rsidRPr="00D87ABB">
              <w:rPr>
                <w:rFonts w:asciiTheme="majorEastAsia" w:eastAsiaTheme="majorEastAsia" w:hAnsiTheme="majorEastAsia" w:hint="eastAsia"/>
                <w:sz w:val="24"/>
                <w:szCs w:val="24"/>
              </w:rPr>
              <w:t>長</w:t>
            </w:r>
          </w:p>
        </w:tc>
        <w:tc>
          <w:tcPr>
            <w:tcW w:w="2693" w:type="dxa"/>
            <w:gridSpan w:val="4"/>
            <w:vAlign w:val="center"/>
          </w:tcPr>
          <w:p w:rsidR="00A02E40" w:rsidRPr="00D87ABB" w:rsidRDefault="00A02E40" w:rsidP="009A2CDA">
            <w:pPr>
              <w:jc w:val="center"/>
              <w:rPr>
                <w:rFonts w:asciiTheme="majorEastAsia" w:eastAsiaTheme="majorEastAsia" w:hAnsiTheme="majorEastAsia"/>
                <w:sz w:val="24"/>
                <w:szCs w:val="24"/>
              </w:rPr>
            </w:pPr>
          </w:p>
        </w:tc>
        <w:tc>
          <w:tcPr>
            <w:tcW w:w="2836" w:type="dxa"/>
            <w:gridSpan w:val="2"/>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A02E40" w:rsidRPr="00D87ABB" w:rsidTr="00490481">
        <w:trPr>
          <w:trHeight w:val="242"/>
        </w:trPr>
        <w:tc>
          <w:tcPr>
            <w:tcW w:w="1985" w:type="dxa"/>
            <w:vMerge w:val="restart"/>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避難場所等</w:t>
            </w:r>
          </w:p>
        </w:tc>
        <w:tc>
          <w:tcPr>
            <w:tcW w:w="1984" w:type="dxa"/>
            <w:gridSpan w:val="2"/>
            <w:vAlign w:val="center"/>
          </w:tcPr>
          <w:p w:rsidR="00A02E40" w:rsidRPr="00D87ABB" w:rsidRDefault="00A02E40"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施設名</w:t>
            </w:r>
          </w:p>
        </w:tc>
        <w:tc>
          <w:tcPr>
            <w:tcW w:w="2552" w:type="dxa"/>
            <w:gridSpan w:val="4"/>
            <w:vAlign w:val="center"/>
          </w:tcPr>
          <w:p w:rsidR="00A02E40" w:rsidRPr="00D87ABB" w:rsidRDefault="00A02E40"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電話番号</w:t>
            </w:r>
          </w:p>
        </w:tc>
        <w:tc>
          <w:tcPr>
            <w:tcW w:w="2552" w:type="dxa"/>
            <w:vAlign w:val="center"/>
          </w:tcPr>
          <w:p w:rsidR="00A02E40" w:rsidRPr="00D87ABB" w:rsidRDefault="00D87ABB" w:rsidP="009A2C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管理者</w:t>
            </w:r>
          </w:p>
        </w:tc>
      </w:tr>
      <w:tr w:rsidR="00A02E40" w:rsidRPr="00D87ABB" w:rsidTr="00490481">
        <w:trPr>
          <w:trHeight w:val="538"/>
        </w:trPr>
        <w:tc>
          <w:tcPr>
            <w:tcW w:w="1985" w:type="dxa"/>
            <w:vMerge/>
            <w:vAlign w:val="center"/>
          </w:tcPr>
          <w:p w:rsidR="00A02E40" w:rsidRPr="00D87ABB" w:rsidRDefault="00A02E40" w:rsidP="00A02E40">
            <w:pPr>
              <w:jc w:val="distribute"/>
              <w:rPr>
                <w:rFonts w:asciiTheme="majorEastAsia" w:eastAsiaTheme="majorEastAsia" w:hAnsiTheme="majorEastAsia"/>
                <w:sz w:val="24"/>
                <w:szCs w:val="24"/>
              </w:rPr>
            </w:pPr>
          </w:p>
        </w:tc>
        <w:tc>
          <w:tcPr>
            <w:tcW w:w="1984" w:type="dxa"/>
            <w:gridSpan w:val="2"/>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○○コミセン</w:t>
            </w:r>
          </w:p>
        </w:tc>
        <w:tc>
          <w:tcPr>
            <w:tcW w:w="2552" w:type="dxa"/>
            <w:gridSpan w:val="4"/>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c>
          <w:tcPr>
            <w:tcW w:w="2552" w:type="dxa"/>
            <w:vAlign w:val="center"/>
          </w:tcPr>
          <w:p w:rsidR="00A02E40" w:rsidRPr="00D87ABB" w:rsidRDefault="00A02E40" w:rsidP="00A02E40">
            <w:pPr>
              <w:jc w:val="left"/>
              <w:rPr>
                <w:rFonts w:asciiTheme="majorEastAsia" w:eastAsiaTheme="majorEastAsia" w:hAnsiTheme="majorEastAsia"/>
                <w:sz w:val="24"/>
                <w:szCs w:val="24"/>
              </w:rPr>
            </w:pPr>
          </w:p>
        </w:tc>
      </w:tr>
      <w:tr w:rsidR="00A02E40" w:rsidRPr="00D87ABB" w:rsidTr="00490481">
        <w:trPr>
          <w:trHeight w:val="538"/>
        </w:trPr>
        <w:tc>
          <w:tcPr>
            <w:tcW w:w="1985" w:type="dxa"/>
            <w:vMerge/>
            <w:vAlign w:val="center"/>
          </w:tcPr>
          <w:p w:rsidR="00A02E40" w:rsidRPr="00D87ABB" w:rsidRDefault="00A02E40" w:rsidP="00A02E40">
            <w:pPr>
              <w:jc w:val="distribute"/>
              <w:rPr>
                <w:rFonts w:asciiTheme="majorEastAsia" w:eastAsiaTheme="majorEastAsia" w:hAnsiTheme="majorEastAsia"/>
                <w:sz w:val="24"/>
                <w:szCs w:val="24"/>
              </w:rPr>
            </w:pPr>
          </w:p>
        </w:tc>
        <w:tc>
          <w:tcPr>
            <w:tcW w:w="1984" w:type="dxa"/>
            <w:gridSpan w:val="2"/>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○○小学校</w:t>
            </w:r>
          </w:p>
        </w:tc>
        <w:tc>
          <w:tcPr>
            <w:tcW w:w="2552" w:type="dxa"/>
            <w:gridSpan w:val="4"/>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c>
          <w:tcPr>
            <w:tcW w:w="2552" w:type="dxa"/>
            <w:vAlign w:val="center"/>
          </w:tcPr>
          <w:p w:rsidR="00A02E40" w:rsidRPr="00D87ABB" w:rsidRDefault="00A02E40" w:rsidP="00A02E40">
            <w:pPr>
              <w:jc w:val="left"/>
              <w:rPr>
                <w:rFonts w:asciiTheme="majorEastAsia" w:eastAsiaTheme="majorEastAsia" w:hAnsiTheme="majorEastAsia"/>
                <w:sz w:val="24"/>
                <w:szCs w:val="24"/>
              </w:rPr>
            </w:pPr>
          </w:p>
        </w:tc>
      </w:tr>
      <w:tr w:rsidR="00A02E40" w:rsidRPr="00D87ABB" w:rsidTr="00490481">
        <w:trPr>
          <w:trHeight w:val="538"/>
        </w:trPr>
        <w:tc>
          <w:tcPr>
            <w:tcW w:w="1985" w:type="dxa"/>
            <w:vMerge/>
            <w:vAlign w:val="center"/>
          </w:tcPr>
          <w:p w:rsidR="00A02E40" w:rsidRPr="00D87ABB" w:rsidRDefault="00A02E40" w:rsidP="00A02E40">
            <w:pPr>
              <w:jc w:val="distribute"/>
              <w:rPr>
                <w:rFonts w:asciiTheme="majorEastAsia" w:eastAsiaTheme="majorEastAsia" w:hAnsiTheme="majorEastAsia"/>
                <w:sz w:val="24"/>
                <w:szCs w:val="24"/>
              </w:rPr>
            </w:pPr>
          </w:p>
        </w:tc>
        <w:tc>
          <w:tcPr>
            <w:tcW w:w="1984" w:type="dxa"/>
            <w:gridSpan w:val="2"/>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○○中学校</w:t>
            </w:r>
          </w:p>
        </w:tc>
        <w:tc>
          <w:tcPr>
            <w:tcW w:w="2552" w:type="dxa"/>
            <w:gridSpan w:val="4"/>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c>
          <w:tcPr>
            <w:tcW w:w="2552" w:type="dxa"/>
            <w:vAlign w:val="center"/>
          </w:tcPr>
          <w:p w:rsidR="00A02E40" w:rsidRPr="00D87ABB" w:rsidRDefault="00A02E40" w:rsidP="00A02E40">
            <w:pPr>
              <w:jc w:val="left"/>
              <w:rPr>
                <w:rFonts w:asciiTheme="majorEastAsia" w:eastAsiaTheme="majorEastAsia" w:hAnsiTheme="majorEastAsia"/>
                <w:sz w:val="24"/>
                <w:szCs w:val="24"/>
              </w:rPr>
            </w:pPr>
          </w:p>
        </w:tc>
      </w:tr>
      <w:tr w:rsidR="00A02E40" w:rsidRPr="00D87ABB" w:rsidTr="00490481">
        <w:trPr>
          <w:trHeight w:val="538"/>
        </w:trPr>
        <w:tc>
          <w:tcPr>
            <w:tcW w:w="1985" w:type="dxa"/>
            <w:vMerge/>
            <w:vAlign w:val="center"/>
          </w:tcPr>
          <w:p w:rsidR="00A02E40" w:rsidRPr="00D87ABB" w:rsidRDefault="00A02E40" w:rsidP="00A02E40">
            <w:pPr>
              <w:jc w:val="distribute"/>
              <w:rPr>
                <w:rFonts w:asciiTheme="majorEastAsia" w:eastAsiaTheme="majorEastAsia" w:hAnsiTheme="majorEastAsia"/>
                <w:sz w:val="24"/>
                <w:szCs w:val="24"/>
              </w:rPr>
            </w:pPr>
          </w:p>
        </w:tc>
        <w:tc>
          <w:tcPr>
            <w:tcW w:w="1984" w:type="dxa"/>
            <w:gridSpan w:val="2"/>
            <w:vAlign w:val="center"/>
          </w:tcPr>
          <w:p w:rsidR="00A02E40" w:rsidRPr="00D87ABB" w:rsidRDefault="00A02E40" w:rsidP="00A02E40">
            <w:pPr>
              <w:jc w:val="distribute"/>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○○高等学校</w:t>
            </w:r>
          </w:p>
        </w:tc>
        <w:tc>
          <w:tcPr>
            <w:tcW w:w="2552" w:type="dxa"/>
            <w:gridSpan w:val="4"/>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c>
          <w:tcPr>
            <w:tcW w:w="2552" w:type="dxa"/>
            <w:vAlign w:val="center"/>
          </w:tcPr>
          <w:p w:rsidR="00A02E40" w:rsidRPr="00D87ABB" w:rsidRDefault="00A02E40" w:rsidP="00A02E40">
            <w:pPr>
              <w:jc w:val="left"/>
              <w:rPr>
                <w:rFonts w:asciiTheme="majorEastAsia" w:eastAsiaTheme="majorEastAsia" w:hAnsiTheme="majorEastAsia"/>
                <w:sz w:val="24"/>
                <w:szCs w:val="24"/>
              </w:rPr>
            </w:pPr>
          </w:p>
        </w:tc>
      </w:tr>
      <w:tr w:rsidR="00A02E40" w:rsidRPr="00D87ABB" w:rsidTr="00490481">
        <w:trPr>
          <w:trHeight w:val="352"/>
        </w:trPr>
        <w:tc>
          <w:tcPr>
            <w:tcW w:w="1985" w:type="dxa"/>
            <w:vAlign w:val="center"/>
          </w:tcPr>
          <w:p w:rsidR="00A02E40" w:rsidRPr="00D87ABB" w:rsidRDefault="00A02E40" w:rsidP="00A02E40">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避難経路</w:t>
            </w:r>
          </w:p>
        </w:tc>
        <w:tc>
          <w:tcPr>
            <w:tcW w:w="7088" w:type="dxa"/>
            <w:gridSpan w:val="7"/>
            <w:vAlign w:val="center"/>
          </w:tcPr>
          <w:p w:rsidR="00A02E40" w:rsidRPr="00D87ABB" w:rsidRDefault="00FD550C" w:rsidP="00FD550C">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防災マップのとおり</w:t>
            </w:r>
          </w:p>
        </w:tc>
      </w:tr>
      <w:tr w:rsidR="00490481" w:rsidRPr="00D87ABB" w:rsidTr="00490481">
        <w:trPr>
          <w:trHeight w:val="218"/>
        </w:trPr>
        <w:tc>
          <w:tcPr>
            <w:tcW w:w="1985" w:type="dxa"/>
            <w:vMerge w:val="restart"/>
            <w:vAlign w:val="center"/>
          </w:tcPr>
          <w:p w:rsidR="00490481" w:rsidRPr="00D87ABB" w:rsidRDefault="00490481"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緊急時の連絡先</w:t>
            </w:r>
          </w:p>
        </w:tc>
        <w:tc>
          <w:tcPr>
            <w:tcW w:w="3685" w:type="dxa"/>
            <w:gridSpan w:val="4"/>
            <w:vAlign w:val="center"/>
          </w:tcPr>
          <w:p w:rsidR="00490481" w:rsidRPr="00D87ABB" w:rsidRDefault="00490481"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連絡先</w:t>
            </w:r>
          </w:p>
        </w:tc>
        <w:tc>
          <w:tcPr>
            <w:tcW w:w="3403" w:type="dxa"/>
            <w:gridSpan w:val="3"/>
            <w:vAlign w:val="center"/>
          </w:tcPr>
          <w:p w:rsidR="00490481" w:rsidRPr="00D87ABB" w:rsidRDefault="00490481" w:rsidP="009A2CDA">
            <w:pPr>
              <w:jc w:val="cente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電話番号</w:t>
            </w:r>
          </w:p>
        </w:tc>
      </w:tr>
      <w:tr w:rsidR="00490481" w:rsidRPr="00D87ABB" w:rsidTr="00490481">
        <w:trPr>
          <w:trHeight w:val="279"/>
        </w:trPr>
        <w:tc>
          <w:tcPr>
            <w:tcW w:w="1985" w:type="dxa"/>
            <w:vMerge/>
            <w:vAlign w:val="center"/>
          </w:tcPr>
          <w:p w:rsidR="00490481" w:rsidRPr="00D87ABB" w:rsidRDefault="00490481" w:rsidP="00A02E40">
            <w:pPr>
              <w:jc w:val="left"/>
              <w:rPr>
                <w:rFonts w:asciiTheme="majorEastAsia" w:eastAsiaTheme="majorEastAsia" w:hAnsiTheme="majorEastAsia"/>
                <w:sz w:val="24"/>
                <w:szCs w:val="24"/>
              </w:rPr>
            </w:pPr>
          </w:p>
        </w:tc>
        <w:tc>
          <w:tcPr>
            <w:tcW w:w="3685" w:type="dxa"/>
            <w:gridSpan w:val="4"/>
            <w:vAlign w:val="center"/>
          </w:tcPr>
          <w:p w:rsidR="00490481" w:rsidRPr="00D87ABB" w:rsidRDefault="00490481" w:rsidP="004B25C3">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鶴岡市役所</w:t>
            </w:r>
          </w:p>
        </w:tc>
        <w:tc>
          <w:tcPr>
            <w:tcW w:w="3403" w:type="dxa"/>
            <w:gridSpan w:val="3"/>
            <w:vAlign w:val="center"/>
          </w:tcPr>
          <w:p w:rsidR="00490481" w:rsidRPr="00D87ABB" w:rsidRDefault="00490481" w:rsidP="004B25C3">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　0235-25-2111</w:t>
            </w:r>
          </w:p>
        </w:tc>
      </w:tr>
      <w:tr w:rsidR="001D05A0" w:rsidRPr="00D87ABB" w:rsidTr="00490481">
        <w:trPr>
          <w:trHeight w:val="200"/>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vAlign w:val="center"/>
          </w:tcPr>
          <w:p w:rsidR="001D05A0" w:rsidRPr="00D87ABB" w:rsidRDefault="001D05A0" w:rsidP="00ED5EF4">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鶴岡市</w:t>
            </w:r>
            <w:r w:rsidR="00D87ABB">
              <w:rPr>
                <w:rFonts w:asciiTheme="majorEastAsia" w:eastAsiaTheme="majorEastAsia" w:hAnsiTheme="majorEastAsia" w:hint="eastAsia"/>
                <w:sz w:val="24"/>
                <w:szCs w:val="24"/>
              </w:rPr>
              <w:t>○○庁舎</w:t>
            </w:r>
          </w:p>
        </w:tc>
        <w:tc>
          <w:tcPr>
            <w:tcW w:w="3403" w:type="dxa"/>
            <w:gridSpan w:val="3"/>
            <w:vAlign w:val="center"/>
          </w:tcPr>
          <w:p w:rsidR="001D05A0" w:rsidRPr="00D87ABB" w:rsidRDefault="001D05A0" w:rsidP="004B25C3">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490481">
        <w:trPr>
          <w:trHeight w:val="248"/>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vAlign w:val="center"/>
          </w:tcPr>
          <w:p w:rsidR="001D05A0" w:rsidRPr="00D87ABB" w:rsidRDefault="00D87ABB" w:rsidP="00ED5EF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鶴岡市消防本部</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ED5EF4">
        <w:trPr>
          <w:trHeight w:val="167"/>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鶴岡警察署</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74"/>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鶴岡市立荘内病院</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70"/>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東北電力</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70"/>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鶴岡ガス</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104"/>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ＮＴＴ東日本</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151"/>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災害用伝言ダイヤル（録音時）</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151"/>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ED5EF4">
            <w:pPr>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災害用伝言ダイヤル（再生時）</w:t>
            </w: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B71B5E">
        <w:trPr>
          <w:trHeight w:val="151"/>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tcPr>
          <w:p w:rsidR="001D05A0" w:rsidRPr="00D87ABB" w:rsidRDefault="001D05A0" w:rsidP="00B71B5E">
            <w:pPr>
              <w:rPr>
                <w:rFonts w:asciiTheme="majorEastAsia" w:eastAsiaTheme="majorEastAsia" w:hAnsiTheme="majorEastAsia"/>
                <w:sz w:val="24"/>
                <w:szCs w:val="24"/>
              </w:rPr>
            </w:pP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490481">
        <w:trPr>
          <w:trHeight w:val="349"/>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vAlign w:val="center"/>
          </w:tcPr>
          <w:p w:rsidR="001D05A0" w:rsidRPr="00D87ABB" w:rsidRDefault="001D05A0" w:rsidP="009A2CDA">
            <w:pPr>
              <w:jc w:val="center"/>
              <w:rPr>
                <w:rFonts w:asciiTheme="majorEastAsia" w:eastAsiaTheme="majorEastAsia" w:hAnsiTheme="majorEastAsia"/>
                <w:sz w:val="24"/>
                <w:szCs w:val="24"/>
              </w:rPr>
            </w:pP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r w:rsidR="001D05A0" w:rsidRPr="00D87ABB" w:rsidTr="00490481">
        <w:trPr>
          <w:trHeight w:val="349"/>
        </w:trPr>
        <w:tc>
          <w:tcPr>
            <w:tcW w:w="1985" w:type="dxa"/>
            <w:vMerge/>
            <w:vAlign w:val="center"/>
          </w:tcPr>
          <w:p w:rsidR="001D05A0" w:rsidRPr="00D87ABB" w:rsidRDefault="001D05A0" w:rsidP="00A02E40">
            <w:pPr>
              <w:jc w:val="left"/>
              <w:rPr>
                <w:rFonts w:asciiTheme="majorEastAsia" w:eastAsiaTheme="majorEastAsia" w:hAnsiTheme="majorEastAsia"/>
                <w:sz w:val="24"/>
                <w:szCs w:val="24"/>
              </w:rPr>
            </w:pPr>
          </w:p>
        </w:tc>
        <w:tc>
          <w:tcPr>
            <w:tcW w:w="3685" w:type="dxa"/>
            <w:gridSpan w:val="4"/>
            <w:vAlign w:val="center"/>
          </w:tcPr>
          <w:p w:rsidR="001D05A0" w:rsidRPr="00D87ABB" w:rsidRDefault="001D05A0" w:rsidP="009A2CDA">
            <w:pPr>
              <w:jc w:val="center"/>
              <w:rPr>
                <w:rFonts w:asciiTheme="majorEastAsia" w:eastAsiaTheme="majorEastAsia" w:hAnsiTheme="majorEastAsia"/>
                <w:sz w:val="24"/>
                <w:szCs w:val="24"/>
              </w:rPr>
            </w:pPr>
          </w:p>
        </w:tc>
        <w:tc>
          <w:tcPr>
            <w:tcW w:w="3403" w:type="dxa"/>
            <w:gridSpan w:val="3"/>
            <w:vAlign w:val="center"/>
          </w:tcPr>
          <w:p w:rsidR="001D05A0" w:rsidRPr="00D87ABB" w:rsidRDefault="001D05A0" w:rsidP="00490481">
            <w:pPr>
              <w:jc w:val="left"/>
              <w:rPr>
                <w:rFonts w:asciiTheme="majorEastAsia" w:eastAsiaTheme="majorEastAsia" w:hAnsiTheme="majorEastAsia"/>
                <w:sz w:val="24"/>
                <w:szCs w:val="24"/>
              </w:rPr>
            </w:pPr>
            <w:r w:rsidRPr="00D87ABB">
              <w:rPr>
                <w:rFonts w:asciiTheme="majorEastAsia" w:eastAsiaTheme="majorEastAsia" w:hAnsiTheme="majorEastAsia" w:hint="eastAsia"/>
                <w:sz w:val="24"/>
                <w:szCs w:val="24"/>
              </w:rPr>
              <w:t>℡</w:t>
            </w:r>
          </w:p>
        </w:tc>
      </w:tr>
    </w:tbl>
    <w:p w:rsidR="006A40E2" w:rsidRPr="00730DDC" w:rsidRDefault="00154902" w:rsidP="009A2CDA">
      <w:pPr>
        <w:rPr>
          <w:rFonts w:asciiTheme="majorEastAsia" w:eastAsiaTheme="majorEastAsia" w:hAnsiTheme="majorEastAsia"/>
          <w:b/>
          <w:sz w:val="24"/>
          <w:szCs w:val="24"/>
        </w:rPr>
      </w:pPr>
      <w:r w:rsidRPr="00730DDC">
        <w:rPr>
          <w:rFonts w:asciiTheme="majorEastAsia" w:eastAsiaTheme="majorEastAsia" w:hAnsiTheme="majorEastAsia" w:hint="eastAsia"/>
          <w:b/>
          <w:sz w:val="24"/>
          <w:szCs w:val="24"/>
        </w:rPr>
        <w:t>(</w:t>
      </w:r>
      <w:r w:rsidR="00856CD9">
        <w:rPr>
          <w:rFonts w:asciiTheme="majorEastAsia" w:eastAsiaTheme="majorEastAsia" w:hAnsiTheme="majorEastAsia" w:hint="eastAsia"/>
          <w:b/>
          <w:sz w:val="24"/>
          <w:szCs w:val="24"/>
        </w:rPr>
        <w:t>２</w:t>
      </w:r>
      <w:r w:rsidRPr="00730DDC">
        <w:rPr>
          <w:rFonts w:asciiTheme="majorEastAsia" w:eastAsiaTheme="majorEastAsia" w:hAnsiTheme="majorEastAsia" w:hint="eastAsia"/>
          <w:b/>
          <w:sz w:val="24"/>
          <w:szCs w:val="24"/>
        </w:rPr>
        <w:t>)活動体制</w:t>
      </w:r>
    </w:p>
    <w:p w:rsidR="00154902" w:rsidRPr="00730DDC" w:rsidRDefault="00C779E6" w:rsidP="006A40E2">
      <w:pPr>
        <w:ind w:firstLineChars="200" w:firstLine="480"/>
        <w:rPr>
          <w:rFonts w:asciiTheme="majorEastAsia" w:eastAsiaTheme="majorEastAsia" w:hAnsiTheme="majorEastAsia"/>
          <w:b/>
          <w:sz w:val="24"/>
          <w:szCs w:val="24"/>
        </w:rPr>
      </w:pPr>
      <w:r w:rsidRPr="00730DDC">
        <w:rPr>
          <w:rFonts w:asciiTheme="majorEastAsia" w:eastAsiaTheme="majorEastAsia" w:hAnsiTheme="majorEastAsia" w:hint="eastAsia"/>
          <w:sz w:val="24"/>
          <w:szCs w:val="24"/>
        </w:rPr>
        <w:t>自主防災会</w:t>
      </w:r>
      <w:r w:rsidR="00F6355A" w:rsidRPr="00730DDC">
        <w:rPr>
          <w:rFonts w:asciiTheme="majorEastAsia" w:eastAsiaTheme="majorEastAsia" w:hAnsiTheme="majorEastAsia" w:hint="eastAsia"/>
          <w:sz w:val="24"/>
          <w:szCs w:val="24"/>
        </w:rPr>
        <w:t>の</w:t>
      </w:r>
      <w:r w:rsidRPr="00730DDC">
        <w:rPr>
          <w:rFonts w:asciiTheme="majorEastAsia" w:eastAsiaTheme="majorEastAsia" w:hAnsiTheme="majorEastAsia" w:hint="eastAsia"/>
          <w:sz w:val="24"/>
          <w:szCs w:val="24"/>
        </w:rPr>
        <w:t>対策本部の立ち上げの判断は、</w:t>
      </w:r>
      <w:r w:rsidR="00154902" w:rsidRPr="00730DDC">
        <w:rPr>
          <w:rFonts w:asciiTheme="majorEastAsia" w:eastAsiaTheme="majorEastAsia" w:hAnsiTheme="majorEastAsia" w:hint="eastAsia"/>
          <w:sz w:val="24"/>
          <w:szCs w:val="24"/>
        </w:rPr>
        <w:t>自主防災会長の指示のもと、各</w:t>
      </w:r>
    </w:p>
    <w:p w:rsidR="00154902" w:rsidRPr="00730DDC" w:rsidRDefault="0063321C" w:rsidP="006A40E2">
      <w:pPr>
        <w:ind w:firstLineChars="100" w:firstLine="240"/>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対策班の班長の招集により、各</w:t>
      </w:r>
      <w:r w:rsidR="00154902" w:rsidRPr="00730DDC">
        <w:rPr>
          <w:rFonts w:asciiTheme="majorEastAsia" w:eastAsiaTheme="majorEastAsia" w:hAnsiTheme="majorEastAsia" w:hint="eastAsia"/>
          <w:sz w:val="24"/>
          <w:szCs w:val="24"/>
        </w:rPr>
        <w:t>対策本部を立ち上げます。</w:t>
      </w:r>
    </w:p>
    <w:p w:rsidR="00154902" w:rsidRPr="00730DDC" w:rsidRDefault="0063321C" w:rsidP="006A40E2">
      <w:pPr>
        <w:ind w:firstLineChars="200" w:firstLine="480"/>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各</w:t>
      </w:r>
      <w:r w:rsidR="00154902" w:rsidRPr="00730DDC">
        <w:rPr>
          <w:rFonts w:asciiTheme="majorEastAsia" w:eastAsiaTheme="majorEastAsia" w:hAnsiTheme="majorEastAsia" w:hint="eastAsia"/>
          <w:sz w:val="24"/>
          <w:szCs w:val="24"/>
        </w:rPr>
        <w:t>対策本部の立ち上げ後は、以下の対策班をもとに、災害対応を実施します。</w:t>
      </w:r>
    </w:p>
    <w:tbl>
      <w:tblPr>
        <w:tblStyle w:val="a4"/>
        <w:tblW w:w="0" w:type="auto"/>
        <w:tblInd w:w="108" w:type="dxa"/>
        <w:tblLook w:val="04A0" w:firstRow="1" w:lastRow="0" w:firstColumn="1" w:lastColumn="0" w:noHBand="0" w:noVBand="1"/>
      </w:tblPr>
      <w:tblGrid>
        <w:gridCol w:w="1701"/>
        <w:gridCol w:w="1701"/>
        <w:gridCol w:w="2694"/>
        <w:gridCol w:w="2976"/>
      </w:tblGrid>
      <w:tr w:rsidR="009D2782" w:rsidRPr="00730DDC" w:rsidTr="00336C70">
        <w:tc>
          <w:tcPr>
            <w:tcW w:w="1701" w:type="dxa"/>
            <w:vAlign w:val="center"/>
          </w:tcPr>
          <w:p w:rsidR="009D2782" w:rsidRPr="00730DDC" w:rsidRDefault="009D2782" w:rsidP="009D2782">
            <w:pPr>
              <w:jc w:val="center"/>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班名</w:t>
            </w:r>
          </w:p>
        </w:tc>
        <w:tc>
          <w:tcPr>
            <w:tcW w:w="1701" w:type="dxa"/>
            <w:vAlign w:val="center"/>
          </w:tcPr>
          <w:p w:rsidR="009D2782" w:rsidRPr="00730DDC" w:rsidRDefault="001200A6" w:rsidP="009D278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責任</w:t>
            </w:r>
            <w:r w:rsidR="009D2782" w:rsidRPr="00730DDC">
              <w:rPr>
                <w:rFonts w:asciiTheme="majorEastAsia" w:eastAsiaTheme="majorEastAsia" w:hAnsiTheme="majorEastAsia" w:hint="eastAsia"/>
                <w:sz w:val="24"/>
                <w:szCs w:val="24"/>
              </w:rPr>
              <w:t>者</w:t>
            </w:r>
          </w:p>
        </w:tc>
        <w:tc>
          <w:tcPr>
            <w:tcW w:w="2694" w:type="dxa"/>
            <w:vAlign w:val="center"/>
          </w:tcPr>
          <w:p w:rsidR="009D2782" w:rsidRPr="00730DDC" w:rsidRDefault="009D2782" w:rsidP="009D2782">
            <w:pPr>
              <w:jc w:val="center"/>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平常時の役割</w:t>
            </w:r>
          </w:p>
        </w:tc>
        <w:tc>
          <w:tcPr>
            <w:tcW w:w="2976" w:type="dxa"/>
            <w:vAlign w:val="center"/>
          </w:tcPr>
          <w:p w:rsidR="009D2782" w:rsidRPr="00730DDC" w:rsidRDefault="009D2782" w:rsidP="009D2782">
            <w:pPr>
              <w:jc w:val="center"/>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災害時の役割</w:t>
            </w:r>
          </w:p>
        </w:tc>
      </w:tr>
      <w:tr w:rsidR="009D2782" w:rsidRPr="00730DDC" w:rsidTr="00336C70">
        <w:tc>
          <w:tcPr>
            <w:tcW w:w="1701" w:type="dxa"/>
            <w:vAlign w:val="center"/>
          </w:tcPr>
          <w:p w:rsidR="009D2782" w:rsidRPr="00730DDC" w:rsidRDefault="009D2782"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総務班</w:t>
            </w:r>
          </w:p>
          <w:p w:rsidR="009D2782" w:rsidRPr="00730DDC" w:rsidRDefault="009D2782"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（本部）</w:t>
            </w:r>
          </w:p>
        </w:tc>
        <w:tc>
          <w:tcPr>
            <w:tcW w:w="1701" w:type="dxa"/>
            <w:vAlign w:val="center"/>
          </w:tcPr>
          <w:p w:rsidR="009D2782" w:rsidRPr="00730DDC" w:rsidRDefault="009D2782" w:rsidP="009D2782">
            <w:pPr>
              <w:jc w:val="center"/>
              <w:rPr>
                <w:rFonts w:asciiTheme="majorEastAsia" w:eastAsiaTheme="majorEastAsia" w:hAnsiTheme="majorEastAsia"/>
                <w:sz w:val="24"/>
                <w:szCs w:val="24"/>
              </w:rPr>
            </w:pPr>
          </w:p>
        </w:tc>
        <w:tc>
          <w:tcPr>
            <w:tcW w:w="2694" w:type="dxa"/>
            <w:vAlign w:val="center"/>
          </w:tcPr>
          <w:p w:rsidR="009D2782" w:rsidRPr="00730DDC" w:rsidRDefault="00891EAD"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全体調整</w:t>
            </w:r>
          </w:p>
          <w:p w:rsidR="00891EAD" w:rsidRPr="00730DDC" w:rsidRDefault="00891EAD"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関係機関との事前調整</w:t>
            </w:r>
          </w:p>
        </w:tc>
        <w:tc>
          <w:tcPr>
            <w:tcW w:w="2976" w:type="dxa"/>
            <w:vAlign w:val="center"/>
          </w:tcPr>
          <w:p w:rsidR="00891EAD" w:rsidRPr="00730DDC" w:rsidRDefault="00891EAD" w:rsidP="00891EAD">
            <w:pPr>
              <w:jc w:val="left"/>
              <w:rPr>
                <w:rFonts w:asciiTheme="majorEastAsia" w:eastAsiaTheme="majorEastAsia" w:hAnsiTheme="majorEastAsia"/>
                <w:szCs w:val="21"/>
              </w:rPr>
            </w:pPr>
            <w:r w:rsidRPr="00730DDC">
              <w:rPr>
                <w:rFonts w:asciiTheme="majorEastAsia" w:eastAsiaTheme="majorEastAsia" w:hAnsiTheme="majorEastAsia" w:hint="eastAsia"/>
                <w:szCs w:val="21"/>
              </w:rPr>
              <w:t>全体調整</w:t>
            </w:r>
            <w:r w:rsidR="006A40E2" w:rsidRPr="00730DDC">
              <w:rPr>
                <w:rFonts w:asciiTheme="majorEastAsia" w:eastAsiaTheme="majorEastAsia" w:hAnsiTheme="majorEastAsia" w:hint="eastAsia"/>
                <w:szCs w:val="21"/>
              </w:rPr>
              <w:t>、</w:t>
            </w:r>
            <w:r w:rsidRPr="00730DDC">
              <w:rPr>
                <w:rFonts w:asciiTheme="majorEastAsia" w:eastAsiaTheme="majorEastAsia" w:hAnsiTheme="majorEastAsia" w:hint="eastAsia"/>
                <w:szCs w:val="21"/>
              </w:rPr>
              <w:t>関係機関との調整</w:t>
            </w:r>
          </w:p>
          <w:p w:rsidR="00891EAD" w:rsidRPr="00730DDC" w:rsidRDefault="00891EAD" w:rsidP="00891EAD">
            <w:pPr>
              <w:jc w:val="left"/>
              <w:rPr>
                <w:rFonts w:asciiTheme="majorEastAsia" w:eastAsiaTheme="majorEastAsia" w:hAnsiTheme="majorEastAsia"/>
                <w:szCs w:val="21"/>
              </w:rPr>
            </w:pPr>
            <w:r w:rsidRPr="00730DDC">
              <w:rPr>
                <w:rFonts w:asciiTheme="majorEastAsia" w:eastAsiaTheme="majorEastAsia" w:hAnsiTheme="majorEastAsia" w:hint="eastAsia"/>
                <w:szCs w:val="21"/>
              </w:rPr>
              <w:t>被害・避難状況の全体把握</w:t>
            </w:r>
          </w:p>
          <w:p w:rsidR="00D87ABB" w:rsidRPr="00730DDC" w:rsidRDefault="00D87ABB" w:rsidP="006A40E2">
            <w:pPr>
              <w:jc w:val="left"/>
              <w:rPr>
                <w:rFonts w:asciiTheme="majorEastAsia" w:eastAsiaTheme="majorEastAsia" w:hAnsiTheme="majorEastAsia"/>
                <w:sz w:val="24"/>
                <w:szCs w:val="24"/>
              </w:rPr>
            </w:pPr>
            <w:r w:rsidRPr="00730DDC">
              <w:rPr>
                <w:rFonts w:asciiTheme="majorEastAsia" w:eastAsiaTheme="majorEastAsia" w:hAnsiTheme="majorEastAsia" w:hint="eastAsia"/>
                <w:szCs w:val="21"/>
              </w:rPr>
              <w:t>避難所における</w:t>
            </w:r>
            <w:r w:rsidR="00675969" w:rsidRPr="00730DDC">
              <w:rPr>
                <w:rFonts w:asciiTheme="majorEastAsia" w:eastAsiaTheme="majorEastAsia" w:hAnsiTheme="majorEastAsia" w:hint="eastAsia"/>
                <w:szCs w:val="21"/>
              </w:rPr>
              <w:t>調整。</w:t>
            </w:r>
          </w:p>
        </w:tc>
      </w:tr>
      <w:tr w:rsidR="009D2782" w:rsidRPr="00730DDC" w:rsidTr="00A03F5F">
        <w:trPr>
          <w:trHeight w:val="984"/>
        </w:trPr>
        <w:tc>
          <w:tcPr>
            <w:tcW w:w="1701" w:type="dxa"/>
            <w:vAlign w:val="center"/>
          </w:tcPr>
          <w:p w:rsidR="009D2782" w:rsidRPr="00730DDC" w:rsidRDefault="00891EAD"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情報班</w:t>
            </w:r>
          </w:p>
        </w:tc>
        <w:tc>
          <w:tcPr>
            <w:tcW w:w="1701" w:type="dxa"/>
            <w:vAlign w:val="center"/>
          </w:tcPr>
          <w:p w:rsidR="009D2782" w:rsidRPr="00730DDC" w:rsidRDefault="009D2782" w:rsidP="009D2782">
            <w:pPr>
              <w:jc w:val="center"/>
              <w:rPr>
                <w:rFonts w:asciiTheme="majorEastAsia" w:eastAsiaTheme="majorEastAsia" w:hAnsiTheme="majorEastAsia"/>
                <w:sz w:val="24"/>
                <w:szCs w:val="24"/>
              </w:rPr>
            </w:pPr>
          </w:p>
        </w:tc>
        <w:tc>
          <w:tcPr>
            <w:tcW w:w="2694" w:type="dxa"/>
            <w:vAlign w:val="center"/>
          </w:tcPr>
          <w:p w:rsidR="009D2782" w:rsidRPr="00730DDC" w:rsidRDefault="004948D3"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防災知識の普及啓発</w:t>
            </w:r>
          </w:p>
        </w:tc>
        <w:tc>
          <w:tcPr>
            <w:tcW w:w="2976" w:type="dxa"/>
            <w:vAlign w:val="center"/>
          </w:tcPr>
          <w:p w:rsidR="009D2782" w:rsidRPr="00730DDC" w:rsidRDefault="0055307E"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地区の情報集約発信</w:t>
            </w:r>
          </w:p>
          <w:p w:rsidR="0055307E" w:rsidRPr="00730DDC" w:rsidRDefault="0055307E"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市・避難所との情報伝達</w:t>
            </w:r>
          </w:p>
        </w:tc>
      </w:tr>
      <w:tr w:rsidR="009D2782" w:rsidRPr="00730DDC" w:rsidTr="00A03F5F">
        <w:trPr>
          <w:trHeight w:val="984"/>
        </w:trPr>
        <w:tc>
          <w:tcPr>
            <w:tcW w:w="1701" w:type="dxa"/>
            <w:vAlign w:val="center"/>
          </w:tcPr>
          <w:p w:rsidR="009D2782" w:rsidRPr="00730DDC" w:rsidRDefault="00891EAD"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消火班</w:t>
            </w:r>
          </w:p>
        </w:tc>
        <w:tc>
          <w:tcPr>
            <w:tcW w:w="1701" w:type="dxa"/>
            <w:vAlign w:val="center"/>
          </w:tcPr>
          <w:p w:rsidR="009D2782" w:rsidRPr="00730DDC" w:rsidRDefault="009D2782" w:rsidP="009D2782">
            <w:pPr>
              <w:jc w:val="center"/>
              <w:rPr>
                <w:rFonts w:asciiTheme="majorEastAsia" w:eastAsiaTheme="majorEastAsia" w:hAnsiTheme="majorEastAsia"/>
                <w:sz w:val="24"/>
                <w:szCs w:val="24"/>
              </w:rPr>
            </w:pPr>
          </w:p>
        </w:tc>
        <w:tc>
          <w:tcPr>
            <w:tcW w:w="2694" w:type="dxa"/>
            <w:vAlign w:val="center"/>
          </w:tcPr>
          <w:p w:rsidR="009D2782" w:rsidRPr="00730DDC" w:rsidRDefault="00891EAD" w:rsidP="0055307E">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器具の整備・点検</w:t>
            </w:r>
          </w:p>
        </w:tc>
        <w:tc>
          <w:tcPr>
            <w:tcW w:w="2976" w:type="dxa"/>
            <w:vAlign w:val="center"/>
          </w:tcPr>
          <w:p w:rsidR="009D2782" w:rsidRPr="00730DDC" w:rsidRDefault="00891EAD"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初期消火</w:t>
            </w:r>
            <w:r w:rsidR="0055307E" w:rsidRPr="00730DDC">
              <w:rPr>
                <w:rFonts w:asciiTheme="majorEastAsia" w:eastAsiaTheme="majorEastAsia" w:hAnsiTheme="majorEastAsia" w:hint="eastAsia"/>
                <w:sz w:val="24"/>
                <w:szCs w:val="24"/>
              </w:rPr>
              <w:t>、消防車の誘導、安全パトロール</w:t>
            </w:r>
          </w:p>
        </w:tc>
      </w:tr>
      <w:tr w:rsidR="009D2782" w:rsidRPr="00730DDC" w:rsidTr="00A03F5F">
        <w:trPr>
          <w:trHeight w:val="984"/>
        </w:trPr>
        <w:tc>
          <w:tcPr>
            <w:tcW w:w="1701" w:type="dxa"/>
            <w:vAlign w:val="center"/>
          </w:tcPr>
          <w:p w:rsidR="009D2782"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救出・救護班</w:t>
            </w:r>
          </w:p>
        </w:tc>
        <w:tc>
          <w:tcPr>
            <w:tcW w:w="1701" w:type="dxa"/>
            <w:vAlign w:val="center"/>
          </w:tcPr>
          <w:p w:rsidR="009D2782" w:rsidRPr="00730DDC" w:rsidRDefault="009D2782" w:rsidP="009D2782">
            <w:pPr>
              <w:jc w:val="center"/>
              <w:rPr>
                <w:rFonts w:asciiTheme="majorEastAsia" w:eastAsiaTheme="majorEastAsia" w:hAnsiTheme="majorEastAsia"/>
                <w:sz w:val="24"/>
                <w:szCs w:val="24"/>
              </w:rPr>
            </w:pPr>
          </w:p>
        </w:tc>
        <w:tc>
          <w:tcPr>
            <w:tcW w:w="2694" w:type="dxa"/>
            <w:vAlign w:val="center"/>
          </w:tcPr>
          <w:p w:rsidR="009D2782" w:rsidRPr="00730DDC" w:rsidRDefault="0055307E" w:rsidP="0055307E">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器具の整備・点検</w:t>
            </w:r>
          </w:p>
        </w:tc>
        <w:tc>
          <w:tcPr>
            <w:tcW w:w="2976" w:type="dxa"/>
            <w:vAlign w:val="center"/>
          </w:tcPr>
          <w:p w:rsidR="009D2782" w:rsidRPr="00730DDC" w:rsidRDefault="0055307E" w:rsidP="0055307E">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被災者・</w:t>
            </w:r>
            <w:r w:rsidR="00336C70" w:rsidRPr="00730DDC">
              <w:rPr>
                <w:rFonts w:asciiTheme="majorEastAsia" w:eastAsiaTheme="majorEastAsia" w:hAnsiTheme="majorEastAsia" w:hint="eastAsia"/>
                <w:sz w:val="24"/>
                <w:szCs w:val="24"/>
              </w:rPr>
              <w:t>負傷者</w:t>
            </w:r>
            <w:r w:rsidRPr="00730DDC">
              <w:rPr>
                <w:rFonts w:asciiTheme="majorEastAsia" w:eastAsiaTheme="majorEastAsia" w:hAnsiTheme="majorEastAsia" w:hint="eastAsia"/>
                <w:sz w:val="24"/>
                <w:szCs w:val="24"/>
              </w:rPr>
              <w:t>・要支援者</w:t>
            </w:r>
            <w:r w:rsidR="00336C70" w:rsidRPr="00730DDC">
              <w:rPr>
                <w:rFonts w:asciiTheme="majorEastAsia" w:eastAsiaTheme="majorEastAsia" w:hAnsiTheme="majorEastAsia" w:hint="eastAsia"/>
                <w:sz w:val="24"/>
                <w:szCs w:val="24"/>
              </w:rPr>
              <w:t>の</w:t>
            </w:r>
            <w:r w:rsidRPr="00730DDC">
              <w:rPr>
                <w:rFonts w:asciiTheme="majorEastAsia" w:eastAsiaTheme="majorEastAsia" w:hAnsiTheme="majorEastAsia" w:hint="eastAsia"/>
                <w:sz w:val="24"/>
                <w:szCs w:val="24"/>
              </w:rPr>
              <w:t>救援救護</w:t>
            </w:r>
          </w:p>
        </w:tc>
      </w:tr>
      <w:tr w:rsidR="00891EAD" w:rsidRPr="00730DDC" w:rsidTr="00A03F5F">
        <w:trPr>
          <w:trHeight w:val="971"/>
        </w:trPr>
        <w:tc>
          <w:tcPr>
            <w:tcW w:w="1701" w:type="dxa"/>
            <w:vAlign w:val="center"/>
          </w:tcPr>
          <w:p w:rsidR="00336C70"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避難誘導班</w:t>
            </w:r>
          </w:p>
        </w:tc>
        <w:tc>
          <w:tcPr>
            <w:tcW w:w="1701" w:type="dxa"/>
            <w:vAlign w:val="center"/>
          </w:tcPr>
          <w:p w:rsidR="00891EAD" w:rsidRPr="00730DDC" w:rsidRDefault="00891EAD" w:rsidP="009D2782">
            <w:pPr>
              <w:jc w:val="center"/>
              <w:rPr>
                <w:rFonts w:asciiTheme="majorEastAsia" w:eastAsiaTheme="majorEastAsia" w:hAnsiTheme="majorEastAsia"/>
                <w:sz w:val="24"/>
                <w:szCs w:val="24"/>
              </w:rPr>
            </w:pPr>
          </w:p>
        </w:tc>
        <w:tc>
          <w:tcPr>
            <w:tcW w:w="2694" w:type="dxa"/>
            <w:vAlign w:val="center"/>
          </w:tcPr>
          <w:p w:rsidR="00891EAD"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避難経路の点検</w:t>
            </w:r>
          </w:p>
        </w:tc>
        <w:tc>
          <w:tcPr>
            <w:tcW w:w="2976" w:type="dxa"/>
            <w:vAlign w:val="center"/>
          </w:tcPr>
          <w:p w:rsidR="00891EAD"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住民の避難誘導</w:t>
            </w:r>
          </w:p>
          <w:p w:rsidR="0055307E" w:rsidRPr="00730DDC" w:rsidRDefault="0055307E"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避難所における避難者のとりまとめ。</w:t>
            </w:r>
          </w:p>
        </w:tc>
      </w:tr>
      <w:tr w:rsidR="00891EAD" w:rsidRPr="00730DDC" w:rsidTr="00A03F5F">
        <w:trPr>
          <w:trHeight w:val="984"/>
        </w:trPr>
        <w:tc>
          <w:tcPr>
            <w:tcW w:w="1701" w:type="dxa"/>
            <w:vAlign w:val="center"/>
          </w:tcPr>
          <w:p w:rsidR="00891EAD"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給食・給水班</w:t>
            </w:r>
          </w:p>
        </w:tc>
        <w:tc>
          <w:tcPr>
            <w:tcW w:w="1701" w:type="dxa"/>
            <w:vAlign w:val="center"/>
          </w:tcPr>
          <w:p w:rsidR="00891EAD" w:rsidRPr="00730DDC" w:rsidRDefault="00891EAD" w:rsidP="009D2782">
            <w:pPr>
              <w:jc w:val="center"/>
              <w:rPr>
                <w:rFonts w:asciiTheme="majorEastAsia" w:eastAsiaTheme="majorEastAsia" w:hAnsiTheme="majorEastAsia"/>
                <w:sz w:val="24"/>
                <w:szCs w:val="24"/>
              </w:rPr>
            </w:pPr>
          </w:p>
        </w:tc>
        <w:tc>
          <w:tcPr>
            <w:tcW w:w="2694" w:type="dxa"/>
            <w:vAlign w:val="center"/>
          </w:tcPr>
          <w:p w:rsidR="00891EAD"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器具の整備・点検</w:t>
            </w:r>
          </w:p>
        </w:tc>
        <w:tc>
          <w:tcPr>
            <w:tcW w:w="2976" w:type="dxa"/>
            <w:vAlign w:val="center"/>
          </w:tcPr>
          <w:p w:rsidR="00891EAD" w:rsidRPr="00730DDC" w:rsidRDefault="00336C70"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炊き出し等の給食・給水活動</w:t>
            </w:r>
            <w:r w:rsidR="001200A6">
              <w:rPr>
                <w:rFonts w:asciiTheme="majorEastAsia" w:eastAsiaTheme="majorEastAsia" w:hAnsiTheme="majorEastAsia" w:hint="eastAsia"/>
                <w:sz w:val="24"/>
                <w:szCs w:val="24"/>
              </w:rPr>
              <w:t>の協力</w:t>
            </w:r>
            <w:r w:rsidR="0055307E" w:rsidRPr="00730DDC">
              <w:rPr>
                <w:rFonts w:asciiTheme="majorEastAsia" w:eastAsiaTheme="majorEastAsia" w:hAnsiTheme="majorEastAsia" w:hint="eastAsia"/>
                <w:sz w:val="24"/>
                <w:szCs w:val="24"/>
              </w:rPr>
              <w:t>、必要物資の把握</w:t>
            </w:r>
          </w:p>
        </w:tc>
      </w:tr>
      <w:tr w:rsidR="00D87ABB" w:rsidRPr="00730DDC" w:rsidTr="00A03F5F">
        <w:trPr>
          <w:trHeight w:val="984"/>
        </w:trPr>
        <w:tc>
          <w:tcPr>
            <w:tcW w:w="1701" w:type="dxa"/>
            <w:vAlign w:val="center"/>
          </w:tcPr>
          <w:p w:rsidR="00D87ABB" w:rsidRPr="00730DDC" w:rsidRDefault="00D87ABB"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福祉班</w:t>
            </w:r>
          </w:p>
        </w:tc>
        <w:tc>
          <w:tcPr>
            <w:tcW w:w="1701" w:type="dxa"/>
            <w:vAlign w:val="center"/>
          </w:tcPr>
          <w:p w:rsidR="00D87ABB" w:rsidRPr="00730DDC" w:rsidRDefault="00D87ABB" w:rsidP="009D2782">
            <w:pPr>
              <w:jc w:val="center"/>
              <w:rPr>
                <w:rFonts w:asciiTheme="majorEastAsia" w:eastAsiaTheme="majorEastAsia" w:hAnsiTheme="majorEastAsia"/>
                <w:sz w:val="24"/>
                <w:szCs w:val="24"/>
              </w:rPr>
            </w:pPr>
          </w:p>
        </w:tc>
        <w:tc>
          <w:tcPr>
            <w:tcW w:w="2694" w:type="dxa"/>
            <w:vAlign w:val="center"/>
          </w:tcPr>
          <w:p w:rsidR="00D87ABB" w:rsidRPr="00730DDC" w:rsidRDefault="00D87ABB"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要配慮者（避難行動要支援者）の支援体制の整備</w:t>
            </w:r>
          </w:p>
        </w:tc>
        <w:tc>
          <w:tcPr>
            <w:tcW w:w="2976" w:type="dxa"/>
            <w:vAlign w:val="center"/>
          </w:tcPr>
          <w:p w:rsidR="00D87ABB" w:rsidRPr="00730DDC" w:rsidRDefault="00D87ABB" w:rsidP="00891EAD">
            <w:pPr>
              <w:jc w:val="left"/>
              <w:rPr>
                <w:rFonts w:asciiTheme="majorEastAsia" w:eastAsiaTheme="majorEastAsia" w:hAnsiTheme="majorEastAsia"/>
                <w:sz w:val="24"/>
                <w:szCs w:val="24"/>
              </w:rPr>
            </w:pPr>
            <w:r w:rsidRPr="00730DDC">
              <w:rPr>
                <w:rFonts w:asciiTheme="majorEastAsia" w:eastAsiaTheme="majorEastAsia" w:hAnsiTheme="majorEastAsia" w:hint="eastAsia"/>
                <w:sz w:val="24"/>
                <w:szCs w:val="24"/>
              </w:rPr>
              <w:t>要配慮者（避難行動要支援者）への支援</w:t>
            </w:r>
          </w:p>
        </w:tc>
      </w:tr>
    </w:tbl>
    <w:p w:rsidR="00154902" w:rsidRDefault="005305D4" w:rsidP="00154902">
      <w:pPr>
        <w:rPr>
          <w:rFonts w:ascii="ＭＳ 明朝" w:eastAsia="ＭＳ 明朝" w:hAnsi="ＭＳ 明朝"/>
          <w:sz w:val="24"/>
          <w:szCs w:val="24"/>
        </w:rPr>
      </w:pPr>
      <w:r w:rsidRPr="00336B9C">
        <w:rPr>
          <w:rFonts w:asciiTheme="majorEastAsia" w:eastAsiaTheme="majorEastAsia" w:hAnsiTheme="majorEastAsia" w:hint="eastAsia"/>
          <w:noProof/>
          <w:sz w:val="44"/>
          <w:szCs w:val="44"/>
        </w:rPr>
        <mc:AlternateContent>
          <mc:Choice Requires="wps">
            <w:drawing>
              <wp:anchor distT="0" distB="0" distL="114300" distR="114300" simplePos="0" relativeHeight="251678720" behindDoc="0" locked="0" layoutInCell="1" allowOverlap="1" wp14:anchorId="09A6EB37" wp14:editId="639A5F5D">
                <wp:simplePos x="0" y="0"/>
                <wp:positionH relativeFrom="column">
                  <wp:posOffset>99695</wp:posOffset>
                </wp:positionH>
                <wp:positionV relativeFrom="paragraph">
                  <wp:posOffset>38100</wp:posOffset>
                </wp:positionV>
                <wp:extent cx="5638800" cy="6191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638800" cy="619125"/>
                        </a:xfrm>
                        <a:prstGeom prst="rect">
                          <a:avLst/>
                        </a:prstGeom>
                        <a:solidFill>
                          <a:sysClr val="window" lastClr="FFFFFF">
                            <a:lumMod val="75000"/>
                          </a:sysClr>
                        </a:solidFill>
                        <a:ln w="19050" cmpd="dbl">
                          <a:solidFill>
                            <a:prstClr val="black"/>
                          </a:solidFill>
                        </a:ln>
                        <a:effectLst/>
                      </wps:spPr>
                      <wps:txbx>
                        <w:txbxContent>
                          <w:p w:rsidR="005305D4" w:rsidRPr="00233EAA" w:rsidRDefault="005305D4" w:rsidP="005305D4">
                            <w:pPr>
                              <w:rPr>
                                <w:rFonts w:asciiTheme="minorEastAsia" w:hAnsiTheme="minorEastAsia"/>
                                <w:b/>
                                <w:sz w:val="24"/>
                                <w:szCs w:val="24"/>
                              </w:rPr>
                            </w:pPr>
                            <w:r w:rsidRPr="00233EAA">
                              <w:rPr>
                                <w:rFonts w:asciiTheme="minorEastAsia" w:hAnsiTheme="minorEastAsia" w:hint="eastAsia"/>
                                <w:b/>
                                <w:sz w:val="24"/>
                                <w:szCs w:val="24"/>
                              </w:rPr>
                              <w:t>※上記班編成は、あくまでも参考例</w:t>
                            </w:r>
                            <w:r w:rsidR="00D95534">
                              <w:rPr>
                                <w:rFonts w:asciiTheme="minorEastAsia" w:hAnsiTheme="minorEastAsia" w:hint="eastAsia"/>
                                <w:b/>
                                <w:sz w:val="24"/>
                                <w:szCs w:val="24"/>
                              </w:rPr>
                              <w:t>です</w:t>
                            </w:r>
                            <w:r w:rsidRPr="00233EAA">
                              <w:rPr>
                                <w:rFonts w:asciiTheme="minorEastAsia" w:hAnsiTheme="minorEastAsia" w:hint="eastAsia"/>
                                <w:b/>
                                <w:sz w:val="24"/>
                                <w:szCs w:val="24"/>
                              </w:rPr>
                              <w:t>。</w:t>
                            </w:r>
                            <w:r w:rsidR="00D95534">
                              <w:rPr>
                                <w:rFonts w:asciiTheme="minorEastAsia" w:hAnsiTheme="minorEastAsia" w:hint="eastAsia"/>
                                <w:b/>
                                <w:sz w:val="24"/>
                                <w:szCs w:val="24"/>
                              </w:rPr>
                              <w:t>各</w:t>
                            </w:r>
                            <w:r w:rsidRPr="00233EAA">
                              <w:rPr>
                                <w:rFonts w:asciiTheme="minorEastAsia" w:hAnsiTheme="minorEastAsia" w:hint="eastAsia"/>
                                <w:b/>
                                <w:sz w:val="24"/>
                                <w:szCs w:val="24"/>
                              </w:rPr>
                              <w:t>地域の人員や活動内容に応じて編成</w:t>
                            </w:r>
                            <w:r w:rsidR="00D95534">
                              <w:rPr>
                                <w:rFonts w:asciiTheme="minorEastAsia" w:hAnsiTheme="minorEastAsia" w:hint="eastAsia"/>
                                <w:b/>
                                <w:sz w:val="24"/>
                                <w:szCs w:val="24"/>
                              </w:rPr>
                              <w:t>してください</w:t>
                            </w:r>
                            <w:r w:rsidRPr="00233EAA">
                              <w:rPr>
                                <w:rFonts w:asciiTheme="minorEastAsia" w:hAnsiTheme="minorEastAsia"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6EB37" id="テキスト ボックス 12" o:spid="_x0000_s1030" type="#_x0000_t202" style="position:absolute;left:0;text-align:left;margin-left:7.85pt;margin-top:3pt;width:444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" fillcolor="#bfbfbf" strokeweight="1.5pt">
                <v:stroke linestyle="thinThin"/>
                <v:textbox>
                  <w:txbxContent>
                    <w:p w:rsidR="005305D4" w:rsidRPr="00233EAA" w:rsidRDefault="005305D4" w:rsidP="005305D4">
                      <w:pPr>
                        <w:rPr>
                          <w:rFonts w:asciiTheme="minorEastAsia" w:hAnsiTheme="minorEastAsia"/>
                          <w:b/>
                          <w:sz w:val="24"/>
                          <w:szCs w:val="24"/>
                        </w:rPr>
                      </w:pPr>
                      <w:r w:rsidRPr="00233EAA">
                        <w:rPr>
                          <w:rFonts w:asciiTheme="minorEastAsia" w:hAnsiTheme="minorEastAsia" w:hint="eastAsia"/>
                          <w:b/>
                          <w:sz w:val="24"/>
                          <w:szCs w:val="24"/>
                        </w:rPr>
                        <w:t>※上記班編成は、あくまでも参考例</w:t>
                      </w:r>
                      <w:r w:rsidR="00D95534">
                        <w:rPr>
                          <w:rFonts w:asciiTheme="minorEastAsia" w:hAnsiTheme="minorEastAsia" w:hint="eastAsia"/>
                          <w:b/>
                          <w:sz w:val="24"/>
                          <w:szCs w:val="24"/>
                        </w:rPr>
                        <w:t>です</w:t>
                      </w:r>
                      <w:r w:rsidRPr="00233EAA">
                        <w:rPr>
                          <w:rFonts w:asciiTheme="minorEastAsia" w:hAnsiTheme="minorEastAsia" w:hint="eastAsia"/>
                          <w:b/>
                          <w:sz w:val="24"/>
                          <w:szCs w:val="24"/>
                        </w:rPr>
                        <w:t>。</w:t>
                      </w:r>
                      <w:r w:rsidR="00D95534">
                        <w:rPr>
                          <w:rFonts w:asciiTheme="minorEastAsia" w:hAnsiTheme="minorEastAsia" w:hint="eastAsia"/>
                          <w:b/>
                          <w:sz w:val="24"/>
                          <w:szCs w:val="24"/>
                        </w:rPr>
                        <w:t>各</w:t>
                      </w:r>
                      <w:r w:rsidRPr="00233EAA">
                        <w:rPr>
                          <w:rFonts w:asciiTheme="minorEastAsia" w:hAnsiTheme="minorEastAsia" w:hint="eastAsia"/>
                          <w:b/>
                          <w:sz w:val="24"/>
                          <w:szCs w:val="24"/>
                        </w:rPr>
                        <w:t>地域の人員や活動内容に応じて編成</w:t>
                      </w:r>
                      <w:r w:rsidR="00D95534">
                        <w:rPr>
                          <w:rFonts w:asciiTheme="minorEastAsia" w:hAnsiTheme="minorEastAsia" w:hint="eastAsia"/>
                          <w:b/>
                          <w:sz w:val="24"/>
                          <w:szCs w:val="24"/>
                        </w:rPr>
                        <w:t>してください</w:t>
                      </w:r>
                      <w:r w:rsidRPr="00233EAA">
                        <w:rPr>
                          <w:rFonts w:asciiTheme="minorEastAsia" w:hAnsiTheme="minorEastAsia" w:hint="eastAsia"/>
                          <w:b/>
                          <w:sz w:val="24"/>
                          <w:szCs w:val="24"/>
                        </w:rPr>
                        <w:t>。</w:t>
                      </w:r>
                    </w:p>
                  </w:txbxContent>
                </v:textbox>
              </v:shape>
            </w:pict>
          </mc:Fallback>
        </mc:AlternateContent>
      </w:r>
    </w:p>
    <w:p w:rsidR="005305D4" w:rsidRDefault="005305D4" w:rsidP="00154902">
      <w:pPr>
        <w:rPr>
          <w:rFonts w:ascii="ＭＳ 明朝" w:eastAsia="ＭＳ 明朝" w:hAnsi="ＭＳ 明朝"/>
          <w:sz w:val="24"/>
          <w:szCs w:val="24"/>
        </w:rPr>
      </w:pPr>
    </w:p>
    <w:p w:rsidR="005305D4" w:rsidRDefault="005305D4" w:rsidP="00154902">
      <w:pPr>
        <w:rPr>
          <w:rFonts w:ascii="ＭＳ 明朝" w:eastAsia="ＭＳ 明朝" w:hAnsi="ＭＳ 明朝"/>
          <w:sz w:val="24"/>
          <w:szCs w:val="24"/>
        </w:rPr>
      </w:pPr>
    </w:p>
    <w:p w:rsidR="005305D4" w:rsidRDefault="005305D4" w:rsidP="00154902">
      <w:pPr>
        <w:rPr>
          <w:rFonts w:ascii="ＭＳ 明朝" w:eastAsia="ＭＳ 明朝" w:hAnsi="ＭＳ 明朝"/>
          <w:sz w:val="24"/>
          <w:szCs w:val="24"/>
        </w:rPr>
      </w:pPr>
    </w:p>
    <w:p w:rsidR="00CC22C8" w:rsidRPr="00746C95" w:rsidRDefault="00CC22C8" w:rsidP="00CC22C8">
      <w:pPr>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w:t>
      </w:r>
      <w:r w:rsidR="00856CD9">
        <w:rPr>
          <w:rFonts w:asciiTheme="majorEastAsia" w:eastAsiaTheme="majorEastAsia" w:hAnsiTheme="majorEastAsia" w:hint="eastAsia"/>
          <w:b/>
          <w:sz w:val="24"/>
          <w:szCs w:val="24"/>
        </w:rPr>
        <w:t>３</w:t>
      </w:r>
      <w:r w:rsidRPr="00746C95">
        <w:rPr>
          <w:rFonts w:asciiTheme="majorEastAsia" w:eastAsiaTheme="majorEastAsia" w:hAnsiTheme="majorEastAsia" w:hint="eastAsia"/>
          <w:b/>
          <w:sz w:val="24"/>
          <w:szCs w:val="24"/>
        </w:rPr>
        <w:t>)</w:t>
      </w:r>
      <w:r w:rsidR="00322160">
        <w:rPr>
          <w:rFonts w:asciiTheme="majorEastAsia" w:eastAsiaTheme="majorEastAsia" w:hAnsiTheme="majorEastAsia" w:hint="eastAsia"/>
          <w:b/>
          <w:sz w:val="24"/>
          <w:szCs w:val="24"/>
        </w:rPr>
        <w:t>防災関連施設</w:t>
      </w:r>
      <w:r w:rsidR="00BD74FE">
        <w:rPr>
          <w:rFonts w:asciiTheme="majorEastAsia" w:eastAsiaTheme="majorEastAsia" w:hAnsiTheme="majorEastAsia" w:hint="eastAsia"/>
          <w:b/>
          <w:sz w:val="24"/>
          <w:szCs w:val="24"/>
        </w:rPr>
        <w:t>・団体</w:t>
      </w:r>
      <w:r w:rsidR="00537086">
        <w:rPr>
          <w:rFonts w:asciiTheme="majorEastAsia" w:eastAsiaTheme="majorEastAsia" w:hAnsiTheme="majorEastAsia" w:hint="eastAsia"/>
          <w:b/>
          <w:sz w:val="24"/>
          <w:szCs w:val="24"/>
        </w:rPr>
        <w:t>（災害時に協力をお願いしている事業所等）</w:t>
      </w:r>
    </w:p>
    <w:tbl>
      <w:tblPr>
        <w:tblStyle w:val="a4"/>
        <w:tblW w:w="0" w:type="auto"/>
        <w:tblLook w:val="04A0" w:firstRow="1" w:lastRow="0" w:firstColumn="1" w:lastColumn="0" w:noHBand="0" w:noVBand="1"/>
      </w:tblPr>
      <w:tblGrid>
        <w:gridCol w:w="2317"/>
        <w:gridCol w:w="2317"/>
        <w:gridCol w:w="4634"/>
      </w:tblGrid>
      <w:tr w:rsidR="00537086" w:rsidTr="00393B5B">
        <w:tc>
          <w:tcPr>
            <w:tcW w:w="2317" w:type="dxa"/>
          </w:tcPr>
          <w:p w:rsidR="00537086" w:rsidRDefault="00537086" w:rsidP="008A09AC">
            <w:pPr>
              <w:rPr>
                <w:rFonts w:asciiTheme="majorEastAsia" w:eastAsiaTheme="majorEastAsia" w:hAnsiTheme="majorEastAsia"/>
                <w:sz w:val="24"/>
                <w:szCs w:val="24"/>
              </w:rPr>
            </w:pPr>
            <w:r>
              <w:rPr>
                <w:rFonts w:asciiTheme="majorEastAsia" w:eastAsiaTheme="majorEastAsia" w:hAnsiTheme="majorEastAsia" w:hint="eastAsia"/>
                <w:sz w:val="24"/>
                <w:szCs w:val="24"/>
              </w:rPr>
              <w:t>名</w:t>
            </w:r>
            <w:r w:rsidR="006A40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称</w:t>
            </w:r>
          </w:p>
        </w:tc>
        <w:tc>
          <w:tcPr>
            <w:tcW w:w="2317" w:type="dxa"/>
          </w:tcPr>
          <w:p w:rsidR="00537086" w:rsidRDefault="00537086" w:rsidP="008A09AC">
            <w:pPr>
              <w:rPr>
                <w:rFonts w:asciiTheme="majorEastAsia" w:eastAsiaTheme="majorEastAsia" w:hAnsiTheme="majorEastAsia"/>
                <w:sz w:val="24"/>
                <w:szCs w:val="24"/>
              </w:rPr>
            </w:pPr>
            <w:r>
              <w:rPr>
                <w:rFonts w:asciiTheme="majorEastAsia" w:eastAsiaTheme="majorEastAsia" w:hAnsiTheme="majorEastAsia" w:hint="eastAsia"/>
                <w:sz w:val="24"/>
                <w:szCs w:val="24"/>
              </w:rPr>
              <w:t>所</w:t>
            </w:r>
            <w:r w:rsidR="006A40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在</w:t>
            </w:r>
          </w:p>
        </w:tc>
        <w:tc>
          <w:tcPr>
            <w:tcW w:w="4634" w:type="dxa"/>
          </w:tcPr>
          <w:p w:rsidR="00537086" w:rsidRDefault="00537086" w:rsidP="008A09AC">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r>
      <w:tr w:rsidR="00537086" w:rsidTr="00537086">
        <w:trPr>
          <w:trHeight w:val="567"/>
        </w:trPr>
        <w:tc>
          <w:tcPr>
            <w:tcW w:w="2317" w:type="dxa"/>
            <w:vAlign w:val="center"/>
          </w:tcPr>
          <w:p w:rsidR="00537086" w:rsidRDefault="00537086" w:rsidP="0053708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A40E2">
              <w:rPr>
                <w:rFonts w:asciiTheme="majorEastAsia" w:eastAsiaTheme="majorEastAsia" w:hAnsiTheme="majorEastAsia" w:hint="eastAsia"/>
                <w:sz w:val="24"/>
                <w:szCs w:val="24"/>
              </w:rPr>
              <w:t>工場</w:t>
            </w:r>
          </w:p>
        </w:tc>
        <w:tc>
          <w:tcPr>
            <w:tcW w:w="2317" w:type="dxa"/>
            <w:vAlign w:val="center"/>
          </w:tcPr>
          <w:p w:rsidR="00537086" w:rsidRDefault="00537086" w:rsidP="00537086">
            <w:pPr>
              <w:rPr>
                <w:rFonts w:asciiTheme="majorEastAsia" w:eastAsiaTheme="majorEastAsia" w:hAnsiTheme="majorEastAsia"/>
                <w:sz w:val="24"/>
                <w:szCs w:val="24"/>
              </w:rPr>
            </w:pPr>
            <w:r>
              <w:rPr>
                <w:rFonts w:asciiTheme="majorEastAsia" w:eastAsiaTheme="majorEastAsia" w:hAnsiTheme="majorEastAsia" w:hint="eastAsia"/>
                <w:sz w:val="24"/>
                <w:szCs w:val="24"/>
              </w:rPr>
              <w:t>○○町６－１</w:t>
            </w:r>
          </w:p>
        </w:tc>
        <w:tc>
          <w:tcPr>
            <w:tcW w:w="4634" w:type="dxa"/>
            <w:vAlign w:val="center"/>
          </w:tcPr>
          <w:p w:rsidR="00537086" w:rsidRDefault="00537086" w:rsidP="00537086">
            <w:pPr>
              <w:rPr>
                <w:rFonts w:asciiTheme="majorEastAsia" w:eastAsiaTheme="majorEastAsia" w:hAnsiTheme="majorEastAsia"/>
                <w:szCs w:val="21"/>
              </w:rPr>
            </w:pPr>
            <w:r w:rsidRPr="00537086">
              <w:rPr>
                <w:rFonts w:asciiTheme="majorEastAsia" w:eastAsiaTheme="majorEastAsia" w:hAnsiTheme="majorEastAsia" w:hint="eastAsia"/>
                <w:szCs w:val="21"/>
              </w:rPr>
              <w:t>災害時における避難誘導・救出</w:t>
            </w:r>
            <w:r w:rsidR="006A40E2">
              <w:rPr>
                <w:rFonts w:asciiTheme="majorEastAsia" w:eastAsiaTheme="majorEastAsia" w:hAnsiTheme="majorEastAsia" w:hint="eastAsia"/>
                <w:szCs w:val="21"/>
              </w:rPr>
              <w:t>・</w:t>
            </w:r>
            <w:r w:rsidRPr="00537086">
              <w:rPr>
                <w:rFonts w:asciiTheme="majorEastAsia" w:eastAsiaTheme="majorEastAsia" w:hAnsiTheme="majorEastAsia" w:hint="eastAsia"/>
                <w:szCs w:val="21"/>
              </w:rPr>
              <w:t>搬送の協力</w:t>
            </w:r>
          </w:p>
          <w:p w:rsidR="008711FE" w:rsidRPr="00537086" w:rsidRDefault="008711FE" w:rsidP="00537086">
            <w:pPr>
              <w:rPr>
                <w:rFonts w:asciiTheme="majorEastAsia" w:eastAsiaTheme="majorEastAsia" w:hAnsiTheme="majorEastAsia"/>
                <w:szCs w:val="21"/>
              </w:rPr>
            </w:pPr>
            <w:r>
              <w:rPr>
                <w:rFonts w:asciiTheme="majorEastAsia" w:eastAsiaTheme="majorEastAsia" w:hAnsiTheme="majorEastAsia" w:hint="eastAsia"/>
                <w:szCs w:val="21"/>
              </w:rPr>
              <w:t>消火器など器材の提供</w:t>
            </w:r>
          </w:p>
        </w:tc>
      </w:tr>
      <w:tr w:rsidR="00537086" w:rsidTr="00537086">
        <w:trPr>
          <w:trHeight w:val="567"/>
        </w:trPr>
        <w:tc>
          <w:tcPr>
            <w:tcW w:w="2317" w:type="dxa"/>
            <w:vAlign w:val="center"/>
          </w:tcPr>
          <w:p w:rsidR="00537086" w:rsidRDefault="00537086" w:rsidP="0053708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A40E2">
              <w:rPr>
                <w:rFonts w:asciiTheme="majorEastAsia" w:eastAsiaTheme="majorEastAsia" w:hAnsiTheme="majorEastAsia" w:hint="eastAsia"/>
                <w:sz w:val="24"/>
                <w:szCs w:val="24"/>
              </w:rPr>
              <w:t>ビル</w:t>
            </w:r>
          </w:p>
        </w:tc>
        <w:tc>
          <w:tcPr>
            <w:tcW w:w="2317" w:type="dxa"/>
            <w:vAlign w:val="center"/>
          </w:tcPr>
          <w:p w:rsidR="00537086" w:rsidRDefault="006A40E2" w:rsidP="00537086">
            <w:pPr>
              <w:rPr>
                <w:rFonts w:asciiTheme="majorEastAsia" w:eastAsiaTheme="majorEastAsia" w:hAnsiTheme="majorEastAsia"/>
                <w:sz w:val="24"/>
                <w:szCs w:val="24"/>
              </w:rPr>
            </w:pPr>
            <w:r>
              <w:rPr>
                <w:rFonts w:asciiTheme="majorEastAsia" w:eastAsiaTheme="majorEastAsia" w:hAnsiTheme="majorEastAsia" w:hint="eastAsia"/>
                <w:sz w:val="24"/>
                <w:szCs w:val="24"/>
              </w:rPr>
              <w:t>○○町７－２</w:t>
            </w:r>
          </w:p>
        </w:tc>
        <w:tc>
          <w:tcPr>
            <w:tcW w:w="4634" w:type="dxa"/>
            <w:vAlign w:val="center"/>
          </w:tcPr>
          <w:p w:rsidR="00537086" w:rsidRDefault="006A40E2" w:rsidP="00537086">
            <w:pPr>
              <w:rPr>
                <w:rFonts w:asciiTheme="majorEastAsia" w:eastAsiaTheme="majorEastAsia" w:hAnsiTheme="majorEastAsia"/>
                <w:sz w:val="24"/>
                <w:szCs w:val="24"/>
              </w:rPr>
            </w:pPr>
            <w:r>
              <w:rPr>
                <w:rFonts w:asciiTheme="majorEastAsia" w:eastAsiaTheme="majorEastAsia" w:hAnsiTheme="majorEastAsia" w:hint="eastAsia"/>
                <w:sz w:val="24"/>
                <w:szCs w:val="24"/>
              </w:rPr>
              <w:t>大雨による浸水時の一時避難</w:t>
            </w:r>
          </w:p>
        </w:tc>
      </w:tr>
      <w:tr w:rsidR="00537086" w:rsidTr="00537086">
        <w:trPr>
          <w:trHeight w:val="567"/>
        </w:trPr>
        <w:tc>
          <w:tcPr>
            <w:tcW w:w="2317" w:type="dxa"/>
            <w:vAlign w:val="center"/>
          </w:tcPr>
          <w:p w:rsidR="00537086" w:rsidRDefault="00537086" w:rsidP="00537086">
            <w:pPr>
              <w:rPr>
                <w:rFonts w:asciiTheme="majorEastAsia" w:eastAsiaTheme="majorEastAsia" w:hAnsiTheme="majorEastAsia"/>
                <w:sz w:val="24"/>
                <w:szCs w:val="24"/>
              </w:rPr>
            </w:pPr>
          </w:p>
        </w:tc>
        <w:tc>
          <w:tcPr>
            <w:tcW w:w="2317" w:type="dxa"/>
            <w:vAlign w:val="center"/>
          </w:tcPr>
          <w:p w:rsidR="00537086" w:rsidRDefault="00537086" w:rsidP="00537086">
            <w:pPr>
              <w:rPr>
                <w:rFonts w:asciiTheme="majorEastAsia" w:eastAsiaTheme="majorEastAsia" w:hAnsiTheme="majorEastAsia"/>
                <w:sz w:val="24"/>
                <w:szCs w:val="24"/>
              </w:rPr>
            </w:pPr>
          </w:p>
        </w:tc>
        <w:tc>
          <w:tcPr>
            <w:tcW w:w="4634" w:type="dxa"/>
            <w:vAlign w:val="center"/>
          </w:tcPr>
          <w:p w:rsidR="00537086" w:rsidRDefault="00537086" w:rsidP="00537086">
            <w:pPr>
              <w:rPr>
                <w:rFonts w:asciiTheme="majorEastAsia" w:eastAsiaTheme="majorEastAsia" w:hAnsiTheme="majorEastAsia"/>
                <w:sz w:val="24"/>
                <w:szCs w:val="24"/>
              </w:rPr>
            </w:pPr>
          </w:p>
        </w:tc>
      </w:tr>
      <w:tr w:rsidR="00537086" w:rsidTr="00537086">
        <w:trPr>
          <w:trHeight w:val="567"/>
        </w:trPr>
        <w:tc>
          <w:tcPr>
            <w:tcW w:w="2317" w:type="dxa"/>
            <w:vAlign w:val="center"/>
          </w:tcPr>
          <w:p w:rsidR="00537086" w:rsidRDefault="00537086" w:rsidP="00537086">
            <w:pPr>
              <w:rPr>
                <w:rFonts w:asciiTheme="majorEastAsia" w:eastAsiaTheme="majorEastAsia" w:hAnsiTheme="majorEastAsia"/>
                <w:sz w:val="24"/>
                <w:szCs w:val="24"/>
              </w:rPr>
            </w:pPr>
          </w:p>
        </w:tc>
        <w:tc>
          <w:tcPr>
            <w:tcW w:w="2317" w:type="dxa"/>
            <w:vAlign w:val="center"/>
          </w:tcPr>
          <w:p w:rsidR="00537086" w:rsidRDefault="00537086" w:rsidP="00537086">
            <w:pPr>
              <w:rPr>
                <w:rFonts w:asciiTheme="majorEastAsia" w:eastAsiaTheme="majorEastAsia" w:hAnsiTheme="majorEastAsia"/>
                <w:sz w:val="24"/>
                <w:szCs w:val="24"/>
              </w:rPr>
            </w:pPr>
          </w:p>
        </w:tc>
        <w:tc>
          <w:tcPr>
            <w:tcW w:w="4634" w:type="dxa"/>
            <w:vAlign w:val="center"/>
          </w:tcPr>
          <w:p w:rsidR="00537086" w:rsidRDefault="00537086" w:rsidP="00537086">
            <w:pPr>
              <w:rPr>
                <w:rFonts w:asciiTheme="majorEastAsia" w:eastAsiaTheme="majorEastAsia" w:hAnsiTheme="majorEastAsia"/>
                <w:sz w:val="24"/>
                <w:szCs w:val="24"/>
              </w:rPr>
            </w:pPr>
          </w:p>
        </w:tc>
      </w:tr>
    </w:tbl>
    <w:p w:rsidR="006A40E2" w:rsidRDefault="006A40E2" w:rsidP="00F6355A">
      <w:pPr>
        <w:rPr>
          <w:rFonts w:asciiTheme="majorEastAsia" w:eastAsiaTheme="majorEastAsia" w:hAnsiTheme="majorEastAsia"/>
          <w:b/>
          <w:sz w:val="24"/>
          <w:szCs w:val="24"/>
        </w:rPr>
      </w:pPr>
    </w:p>
    <w:p w:rsidR="009B7711" w:rsidRDefault="00E543E6" w:rsidP="0020254B">
      <w:pPr>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w:t>
      </w:r>
      <w:r w:rsidR="00856CD9">
        <w:rPr>
          <w:rFonts w:asciiTheme="majorEastAsia" w:eastAsiaTheme="majorEastAsia" w:hAnsiTheme="majorEastAsia" w:hint="eastAsia"/>
          <w:b/>
          <w:sz w:val="24"/>
          <w:szCs w:val="24"/>
        </w:rPr>
        <w:t>４</w:t>
      </w:r>
      <w:r w:rsidRPr="00746C95">
        <w:rPr>
          <w:rFonts w:asciiTheme="majorEastAsia" w:eastAsiaTheme="majorEastAsia" w:hAnsiTheme="majorEastAsia" w:hint="eastAsia"/>
          <w:b/>
          <w:sz w:val="24"/>
          <w:szCs w:val="24"/>
        </w:rPr>
        <w:t>)</w:t>
      </w:r>
      <w:r w:rsidR="0063321C" w:rsidRPr="00746C95">
        <w:rPr>
          <w:rFonts w:asciiTheme="majorEastAsia" w:eastAsiaTheme="majorEastAsia" w:hAnsiTheme="majorEastAsia" w:hint="eastAsia"/>
          <w:b/>
          <w:sz w:val="24"/>
          <w:szCs w:val="24"/>
        </w:rPr>
        <w:t>防災備品リスト</w:t>
      </w:r>
      <w:r w:rsidR="007E6C4A">
        <w:rPr>
          <w:rFonts w:asciiTheme="majorEastAsia" w:eastAsiaTheme="majorEastAsia" w:hAnsiTheme="majorEastAsia" w:hint="eastAsia"/>
          <w:b/>
          <w:sz w:val="24"/>
          <w:szCs w:val="24"/>
        </w:rPr>
        <w:t xml:space="preserve">　　</w:t>
      </w:r>
    </w:p>
    <w:p w:rsidR="0063321C" w:rsidRPr="00865B8C" w:rsidRDefault="0063321C" w:rsidP="009B7711">
      <w:pPr>
        <w:ind w:firstLineChars="500" w:firstLine="1205"/>
        <w:rPr>
          <w:rFonts w:asciiTheme="majorEastAsia" w:eastAsiaTheme="majorEastAsia" w:hAnsiTheme="majorEastAsia"/>
          <w:b/>
          <w:sz w:val="24"/>
          <w:szCs w:val="24"/>
        </w:rPr>
      </w:pPr>
    </w:p>
    <w:tbl>
      <w:tblPr>
        <w:tblStyle w:val="a4"/>
        <w:tblW w:w="0" w:type="auto"/>
        <w:jc w:val="center"/>
        <w:tblLook w:val="04A0" w:firstRow="1" w:lastRow="0" w:firstColumn="1" w:lastColumn="0" w:noHBand="0" w:noVBand="1"/>
      </w:tblPr>
      <w:tblGrid>
        <w:gridCol w:w="3194"/>
        <w:gridCol w:w="1134"/>
        <w:gridCol w:w="4041"/>
      </w:tblGrid>
      <w:tr w:rsidR="00471864" w:rsidRPr="00746C95" w:rsidTr="00471864">
        <w:trPr>
          <w:jc w:val="center"/>
        </w:trPr>
        <w:tc>
          <w:tcPr>
            <w:tcW w:w="3194" w:type="dxa"/>
          </w:tcPr>
          <w:p w:rsidR="00471864" w:rsidRPr="00746C95" w:rsidRDefault="00471864" w:rsidP="00E543E6">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防災備品名</w:t>
            </w:r>
          </w:p>
        </w:tc>
        <w:tc>
          <w:tcPr>
            <w:tcW w:w="1134" w:type="dxa"/>
          </w:tcPr>
          <w:p w:rsidR="00471864" w:rsidRPr="00746C95" w:rsidRDefault="00471864" w:rsidP="00E543E6">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数量</w:t>
            </w:r>
          </w:p>
        </w:tc>
        <w:tc>
          <w:tcPr>
            <w:tcW w:w="4041" w:type="dxa"/>
          </w:tcPr>
          <w:p w:rsidR="00471864" w:rsidRPr="00746C95" w:rsidRDefault="00471864" w:rsidP="00E543E6">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備考　</w:t>
            </w:r>
          </w:p>
        </w:tc>
      </w:tr>
      <w:tr w:rsidR="00471864" w:rsidRPr="00746C95" w:rsidTr="00471864">
        <w:trPr>
          <w:trHeight w:val="613"/>
          <w:jc w:val="center"/>
        </w:trPr>
        <w:tc>
          <w:tcPr>
            <w:tcW w:w="3194" w:type="dxa"/>
            <w:vAlign w:val="center"/>
          </w:tcPr>
          <w:p w:rsidR="00471864" w:rsidRPr="00746C95"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メガホン</w:t>
            </w:r>
          </w:p>
        </w:tc>
        <w:tc>
          <w:tcPr>
            <w:tcW w:w="1134" w:type="dxa"/>
            <w:vAlign w:val="center"/>
          </w:tcPr>
          <w:p w:rsidR="00471864" w:rsidRPr="00746C95"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4041" w:type="dxa"/>
            <w:vAlign w:val="center"/>
          </w:tcPr>
          <w:p w:rsidR="00471864" w:rsidRPr="00746C95" w:rsidRDefault="00471864" w:rsidP="008F2515">
            <w:pPr>
              <w:rPr>
                <w:rFonts w:asciiTheme="majorEastAsia" w:eastAsiaTheme="majorEastAsia" w:hAnsiTheme="majorEastAsia"/>
                <w:sz w:val="24"/>
                <w:szCs w:val="24"/>
              </w:rPr>
            </w:pPr>
            <w:r w:rsidRPr="006A40E2">
              <w:rPr>
                <w:rFonts w:asciiTheme="majorEastAsia" w:eastAsiaTheme="majorEastAsia" w:hAnsiTheme="majorEastAsia" w:hint="eastAsia"/>
                <w:sz w:val="24"/>
                <w:szCs w:val="24"/>
              </w:rPr>
              <w:t>公民館内１階倉庫</w:t>
            </w:r>
          </w:p>
        </w:tc>
      </w:tr>
      <w:tr w:rsidR="00471864" w:rsidRPr="00746C95" w:rsidTr="00471864">
        <w:trPr>
          <w:trHeight w:val="551"/>
          <w:jc w:val="center"/>
        </w:trPr>
        <w:tc>
          <w:tcPr>
            <w:tcW w:w="3194" w:type="dxa"/>
            <w:vAlign w:val="center"/>
          </w:tcPr>
          <w:p w:rsidR="00471864" w:rsidRPr="00746C95"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ラジオ</w:t>
            </w:r>
          </w:p>
        </w:tc>
        <w:tc>
          <w:tcPr>
            <w:tcW w:w="1134" w:type="dxa"/>
            <w:vAlign w:val="center"/>
          </w:tcPr>
          <w:p w:rsidR="00471864" w:rsidRPr="00746C95"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4041" w:type="dxa"/>
            <w:vAlign w:val="center"/>
          </w:tcPr>
          <w:p w:rsidR="00471864" w:rsidRPr="00746C95" w:rsidRDefault="00471864" w:rsidP="008F2515">
            <w:pPr>
              <w:rPr>
                <w:rFonts w:asciiTheme="majorEastAsia" w:eastAsiaTheme="majorEastAsia" w:hAnsiTheme="majorEastAsia"/>
              </w:rPr>
            </w:pPr>
            <w:r>
              <w:rPr>
                <w:rFonts w:asciiTheme="majorEastAsia" w:eastAsiaTheme="majorEastAsia" w:hAnsiTheme="majorEastAsia" w:hint="eastAsia"/>
              </w:rPr>
              <w:t>〃</w:t>
            </w:r>
          </w:p>
        </w:tc>
      </w:tr>
      <w:tr w:rsidR="00471864" w:rsidRPr="00746C95" w:rsidTr="00471864">
        <w:trPr>
          <w:trHeight w:val="558"/>
          <w:jc w:val="center"/>
        </w:trPr>
        <w:tc>
          <w:tcPr>
            <w:tcW w:w="3194"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筆記用具セット</w:t>
            </w:r>
          </w:p>
        </w:tc>
        <w:tc>
          <w:tcPr>
            <w:tcW w:w="1134"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4041"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471864" w:rsidRPr="006A40E2" w:rsidTr="00471864">
        <w:trPr>
          <w:trHeight w:val="558"/>
          <w:jc w:val="center"/>
        </w:trPr>
        <w:tc>
          <w:tcPr>
            <w:tcW w:w="3194" w:type="dxa"/>
            <w:vAlign w:val="center"/>
          </w:tcPr>
          <w:p w:rsidR="00471864" w:rsidRPr="006A40E2" w:rsidRDefault="00471864" w:rsidP="008F2515">
            <w:pPr>
              <w:rPr>
                <w:rFonts w:asciiTheme="majorEastAsia" w:eastAsiaTheme="majorEastAsia" w:hAnsiTheme="majorEastAsia"/>
                <w:sz w:val="24"/>
                <w:szCs w:val="24"/>
              </w:rPr>
            </w:pPr>
            <w:r w:rsidRPr="006A40E2">
              <w:rPr>
                <w:rFonts w:asciiTheme="majorEastAsia" w:eastAsiaTheme="majorEastAsia" w:hAnsiTheme="majorEastAsia" w:hint="eastAsia"/>
                <w:sz w:val="24"/>
                <w:szCs w:val="24"/>
              </w:rPr>
              <w:t>毛布</w:t>
            </w:r>
          </w:p>
        </w:tc>
        <w:tc>
          <w:tcPr>
            <w:tcW w:w="1134" w:type="dxa"/>
            <w:vAlign w:val="center"/>
          </w:tcPr>
          <w:p w:rsidR="00471864" w:rsidRPr="006A40E2" w:rsidRDefault="00471864" w:rsidP="008F2515">
            <w:pPr>
              <w:rPr>
                <w:rFonts w:asciiTheme="majorEastAsia" w:eastAsiaTheme="majorEastAsia" w:hAnsiTheme="majorEastAsia"/>
                <w:sz w:val="24"/>
                <w:szCs w:val="24"/>
              </w:rPr>
            </w:pPr>
            <w:r w:rsidRPr="006A40E2">
              <w:rPr>
                <w:rFonts w:asciiTheme="majorEastAsia" w:eastAsiaTheme="majorEastAsia" w:hAnsiTheme="majorEastAsia" w:hint="eastAsia"/>
                <w:sz w:val="24"/>
                <w:szCs w:val="24"/>
              </w:rPr>
              <w:t>２０</w:t>
            </w:r>
          </w:p>
        </w:tc>
        <w:tc>
          <w:tcPr>
            <w:tcW w:w="4041" w:type="dxa"/>
            <w:vAlign w:val="center"/>
          </w:tcPr>
          <w:p w:rsidR="00471864" w:rsidRPr="006A40E2" w:rsidRDefault="00471864" w:rsidP="008F2515">
            <w:pPr>
              <w:rPr>
                <w:rFonts w:asciiTheme="majorEastAsia" w:eastAsiaTheme="majorEastAsia" w:hAnsiTheme="majorEastAsia"/>
                <w:sz w:val="24"/>
                <w:szCs w:val="24"/>
              </w:rPr>
            </w:pPr>
            <w:r w:rsidRPr="006A40E2">
              <w:rPr>
                <w:rFonts w:asciiTheme="majorEastAsia" w:eastAsiaTheme="majorEastAsia" w:hAnsiTheme="majorEastAsia" w:hint="eastAsia"/>
                <w:sz w:val="24"/>
                <w:szCs w:val="24"/>
              </w:rPr>
              <w:t>公民館内１階倉庫</w:t>
            </w:r>
          </w:p>
        </w:tc>
      </w:tr>
      <w:tr w:rsidR="00471864" w:rsidRPr="006A40E2" w:rsidTr="00471864">
        <w:trPr>
          <w:trHeight w:val="558"/>
          <w:jc w:val="center"/>
        </w:trPr>
        <w:tc>
          <w:tcPr>
            <w:tcW w:w="3194"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救急箱</w:t>
            </w:r>
          </w:p>
        </w:tc>
        <w:tc>
          <w:tcPr>
            <w:tcW w:w="1134"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4041" w:type="dxa"/>
            <w:vAlign w:val="center"/>
          </w:tcPr>
          <w:p w:rsidR="00471864" w:rsidRPr="006A40E2" w:rsidRDefault="00471864"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7E6C4A" w:rsidRPr="00746C95" w:rsidTr="00471864">
        <w:trPr>
          <w:trHeight w:val="558"/>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発電機</w:t>
            </w:r>
          </w:p>
        </w:tc>
        <w:tc>
          <w:tcPr>
            <w:tcW w:w="1134" w:type="dxa"/>
            <w:vAlign w:val="center"/>
          </w:tcPr>
          <w:p w:rsidR="007E6C4A" w:rsidRDefault="007E6C4A" w:rsidP="008F2515">
            <w:pPr>
              <w:rPr>
                <w:rFonts w:ascii="ＭＳ 明朝" w:eastAsia="ＭＳ 明朝" w:hAnsi="ＭＳ 明朝"/>
                <w:sz w:val="24"/>
                <w:szCs w:val="24"/>
              </w:rPr>
            </w:pPr>
            <w:r w:rsidRPr="006A40E2">
              <w:rPr>
                <w:rFonts w:asciiTheme="majorEastAsia" w:eastAsiaTheme="majorEastAsia" w:hAnsiTheme="majorEastAsia" w:hint="eastAsia"/>
                <w:sz w:val="24"/>
                <w:szCs w:val="24"/>
              </w:rPr>
              <w:t>１</w:t>
            </w:r>
          </w:p>
        </w:tc>
        <w:tc>
          <w:tcPr>
            <w:tcW w:w="4041" w:type="dxa"/>
            <w:vAlign w:val="center"/>
          </w:tcPr>
          <w:p w:rsidR="007E6C4A" w:rsidRDefault="007E6C4A" w:rsidP="008F2515">
            <w:pPr>
              <w:rPr>
                <w:rFonts w:ascii="ＭＳ 明朝" w:eastAsia="ＭＳ 明朝" w:hAnsi="ＭＳ 明朝"/>
                <w:sz w:val="24"/>
                <w:szCs w:val="24"/>
              </w:rPr>
            </w:pPr>
            <w:r w:rsidRPr="006A40E2">
              <w:rPr>
                <w:rFonts w:asciiTheme="majorEastAsia" w:eastAsiaTheme="majorEastAsia" w:hAnsiTheme="majorEastAsia" w:hint="eastAsia"/>
                <w:sz w:val="24"/>
                <w:szCs w:val="24"/>
              </w:rPr>
              <w:t>公民館前防災倉庫</w:t>
            </w:r>
          </w:p>
        </w:tc>
      </w:tr>
      <w:tr w:rsidR="007E6C4A" w:rsidRPr="00746C95" w:rsidTr="00471864">
        <w:trPr>
          <w:trHeight w:val="566"/>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投光器</w:t>
            </w:r>
          </w:p>
        </w:tc>
        <w:tc>
          <w:tcPr>
            <w:tcW w:w="1134" w:type="dxa"/>
            <w:vAlign w:val="center"/>
          </w:tcPr>
          <w:p w:rsidR="007E6C4A" w:rsidRDefault="007E6C4A" w:rsidP="008F2515">
            <w:pPr>
              <w:rPr>
                <w:rFonts w:ascii="ＭＳ 明朝" w:eastAsia="ＭＳ 明朝" w:hAnsi="ＭＳ 明朝"/>
                <w:sz w:val="24"/>
                <w:szCs w:val="24"/>
              </w:rPr>
            </w:pPr>
            <w:r w:rsidRPr="006A40E2">
              <w:rPr>
                <w:rFonts w:asciiTheme="majorEastAsia" w:eastAsiaTheme="majorEastAsia" w:hAnsiTheme="majorEastAsia" w:hint="eastAsia"/>
                <w:sz w:val="24"/>
                <w:szCs w:val="24"/>
              </w:rPr>
              <w:t>１</w:t>
            </w:r>
          </w:p>
        </w:tc>
        <w:tc>
          <w:tcPr>
            <w:tcW w:w="4041" w:type="dxa"/>
            <w:vAlign w:val="center"/>
          </w:tcPr>
          <w:p w:rsidR="007E6C4A" w:rsidRDefault="007E6C4A" w:rsidP="008F2515">
            <w:pPr>
              <w:rPr>
                <w:rFonts w:ascii="ＭＳ 明朝" w:eastAsia="ＭＳ 明朝" w:hAnsi="ＭＳ 明朝"/>
                <w:sz w:val="24"/>
                <w:szCs w:val="24"/>
              </w:rPr>
            </w:pPr>
            <w:r w:rsidRPr="006A40E2">
              <w:rPr>
                <w:rFonts w:asciiTheme="majorEastAsia" w:eastAsiaTheme="majorEastAsia" w:hAnsiTheme="majorEastAsia" w:hint="eastAsia"/>
                <w:sz w:val="24"/>
                <w:szCs w:val="24"/>
              </w:rPr>
              <w:t xml:space="preserve">　〃</w:t>
            </w:r>
          </w:p>
        </w:tc>
      </w:tr>
      <w:tr w:rsidR="007E6C4A" w:rsidRPr="00746C95" w:rsidTr="00471864">
        <w:trPr>
          <w:trHeight w:val="561"/>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ブルーシート</w:t>
            </w:r>
          </w:p>
        </w:tc>
        <w:tc>
          <w:tcPr>
            <w:tcW w:w="1134"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１０</w:t>
            </w:r>
          </w:p>
        </w:tc>
        <w:tc>
          <w:tcPr>
            <w:tcW w:w="4041"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7E6C4A" w:rsidRPr="00746C95" w:rsidTr="00471864">
        <w:trPr>
          <w:trHeight w:val="541"/>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粉末式消火器</w:t>
            </w:r>
          </w:p>
        </w:tc>
        <w:tc>
          <w:tcPr>
            <w:tcW w:w="1134"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２０</w:t>
            </w:r>
          </w:p>
        </w:tc>
        <w:tc>
          <w:tcPr>
            <w:tcW w:w="4041"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公民館、その他防災マップ参照</w:t>
            </w:r>
          </w:p>
        </w:tc>
      </w:tr>
      <w:tr w:rsidR="007E6C4A" w:rsidRPr="00746C95" w:rsidTr="007E6C4A">
        <w:trPr>
          <w:trHeight w:val="541"/>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水バケツ</w:t>
            </w:r>
          </w:p>
        </w:tc>
        <w:tc>
          <w:tcPr>
            <w:tcW w:w="1134"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２０</w:t>
            </w:r>
          </w:p>
        </w:tc>
        <w:tc>
          <w:tcPr>
            <w:tcW w:w="4041" w:type="dxa"/>
            <w:vAlign w:val="center"/>
          </w:tcPr>
          <w:p w:rsidR="007E6C4A" w:rsidRPr="006A40E2" w:rsidRDefault="007E6C4A" w:rsidP="008F2515">
            <w:pPr>
              <w:rPr>
                <w:rFonts w:asciiTheme="majorEastAsia" w:eastAsiaTheme="majorEastAsia" w:hAnsiTheme="majorEastAsia"/>
                <w:sz w:val="24"/>
                <w:szCs w:val="24"/>
              </w:rPr>
            </w:pPr>
            <w:r>
              <w:rPr>
                <w:rFonts w:asciiTheme="majorEastAsia" w:eastAsiaTheme="majorEastAsia" w:hAnsiTheme="majorEastAsia" w:hint="eastAsia"/>
                <w:sz w:val="24"/>
                <w:szCs w:val="24"/>
              </w:rPr>
              <w:t>防災マップ参照</w:t>
            </w:r>
          </w:p>
        </w:tc>
      </w:tr>
      <w:tr w:rsidR="007E6C4A" w:rsidRPr="00746C95" w:rsidTr="007E6C4A">
        <w:trPr>
          <w:trHeight w:val="562"/>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ヘルメット</w:t>
            </w:r>
          </w:p>
        </w:tc>
        <w:tc>
          <w:tcPr>
            <w:tcW w:w="113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３０</w:t>
            </w:r>
          </w:p>
        </w:tc>
        <w:tc>
          <w:tcPr>
            <w:tcW w:w="4041"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各役員・隣組長に配布</w:t>
            </w:r>
          </w:p>
        </w:tc>
      </w:tr>
      <w:tr w:rsidR="007E6C4A" w:rsidTr="007E6C4A">
        <w:trPr>
          <w:trHeight w:val="557"/>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r w:rsidRPr="007E6C4A">
              <w:rPr>
                <w:rFonts w:asciiTheme="majorEastAsia" w:eastAsiaTheme="majorEastAsia" w:hAnsiTheme="majorEastAsia" w:hint="eastAsia"/>
                <w:sz w:val="24"/>
                <w:szCs w:val="24"/>
              </w:rPr>
              <w:t>安全ベスト</w:t>
            </w:r>
          </w:p>
        </w:tc>
        <w:tc>
          <w:tcPr>
            <w:tcW w:w="1134" w:type="dxa"/>
            <w:vAlign w:val="center"/>
          </w:tcPr>
          <w:p w:rsidR="007E6C4A" w:rsidRDefault="007E6C4A" w:rsidP="008F2515">
            <w:pPr>
              <w:rPr>
                <w:rFonts w:ascii="ＭＳ 明朝" w:eastAsia="ＭＳ 明朝" w:hAnsi="ＭＳ 明朝"/>
                <w:sz w:val="24"/>
                <w:szCs w:val="24"/>
              </w:rPr>
            </w:pPr>
            <w:r>
              <w:rPr>
                <w:rFonts w:ascii="ＭＳ 明朝" w:eastAsia="ＭＳ 明朝" w:hAnsi="ＭＳ 明朝" w:hint="eastAsia"/>
                <w:sz w:val="24"/>
                <w:szCs w:val="24"/>
              </w:rPr>
              <w:t>３０</w:t>
            </w:r>
          </w:p>
        </w:tc>
        <w:tc>
          <w:tcPr>
            <w:tcW w:w="4041" w:type="dxa"/>
            <w:vAlign w:val="center"/>
          </w:tcPr>
          <w:p w:rsidR="007E6C4A" w:rsidRDefault="007E6C4A" w:rsidP="008F251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E6C4A" w:rsidTr="00471864">
        <w:trPr>
          <w:trHeight w:val="564"/>
          <w:jc w:val="center"/>
        </w:trPr>
        <w:tc>
          <w:tcPr>
            <w:tcW w:w="3194" w:type="dxa"/>
            <w:vAlign w:val="center"/>
          </w:tcPr>
          <w:p w:rsidR="007E6C4A" w:rsidRPr="007B3093" w:rsidRDefault="007E6C4A" w:rsidP="002D420E"/>
        </w:tc>
        <w:tc>
          <w:tcPr>
            <w:tcW w:w="1134" w:type="dxa"/>
            <w:vAlign w:val="center"/>
          </w:tcPr>
          <w:p w:rsidR="007E6C4A" w:rsidRPr="007B3093" w:rsidRDefault="007E6C4A" w:rsidP="002D420E"/>
        </w:tc>
        <w:tc>
          <w:tcPr>
            <w:tcW w:w="4041" w:type="dxa"/>
            <w:vAlign w:val="center"/>
          </w:tcPr>
          <w:p w:rsidR="007E6C4A" w:rsidRDefault="007E6C4A" w:rsidP="002D420E"/>
        </w:tc>
      </w:tr>
      <w:tr w:rsidR="007E6C4A" w:rsidTr="00471864">
        <w:trPr>
          <w:trHeight w:val="559"/>
          <w:jc w:val="center"/>
        </w:trPr>
        <w:tc>
          <w:tcPr>
            <w:tcW w:w="3194" w:type="dxa"/>
            <w:vAlign w:val="center"/>
          </w:tcPr>
          <w:p w:rsidR="007E6C4A" w:rsidRPr="007E6C4A" w:rsidRDefault="00233EAA" w:rsidP="008F2515">
            <w:pPr>
              <w:rPr>
                <w:rFonts w:asciiTheme="majorEastAsia" w:eastAsiaTheme="majorEastAsia" w:hAnsiTheme="majorEastAsia"/>
                <w:sz w:val="24"/>
                <w:szCs w:val="24"/>
              </w:rPr>
            </w:pPr>
            <w:r w:rsidRPr="00336B9C">
              <w:rPr>
                <w:rFonts w:asciiTheme="majorEastAsia" w:eastAsiaTheme="majorEastAsia" w:hAnsiTheme="majorEastAsia" w:hint="eastAsia"/>
                <w:noProof/>
                <w:sz w:val="44"/>
                <w:szCs w:val="44"/>
              </w:rPr>
              <mc:AlternateContent>
                <mc:Choice Requires="wps">
                  <w:drawing>
                    <wp:anchor distT="0" distB="0" distL="114300" distR="114300" simplePos="0" relativeHeight="251676672" behindDoc="0" locked="0" layoutInCell="1" allowOverlap="1" wp14:anchorId="4F2513C3" wp14:editId="5C740D62">
                      <wp:simplePos x="0" y="0"/>
                      <wp:positionH relativeFrom="column">
                        <wp:posOffset>-76835</wp:posOffset>
                      </wp:positionH>
                      <wp:positionV relativeFrom="paragraph">
                        <wp:posOffset>245110</wp:posOffset>
                      </wp:positionV>
                      <wp:extent cx="5419725" cy="476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19725" cy="476250"/>
                              </a:xfrm>
                              <a:prstGeom prst="rect">
                                <a:avLst/>
                              </a:prstGeom>
                              <a:solidFill>
                                <a:sysClr val="window" lastClr="FFFFFF">
                                  <a:lumMod val="75000"/>
                                </a:sysClr>
                              </a:solidFill>
                              <a:ln w="19050" cmpd="dbl">
                                <a:solidFill>
                                  <a:prstClr val="black"/>
                                </a:solidFill>
                              </a:ln>
                              <a:effectLst/>
                            </wps:spPr>
                            <wps:txbx>
                              <w:txbxContent>
                                <w:p w:rsidR="005305D4" w:rsidRPr="00233EAA" w:rsidRDefault="005305D4" w:rsidP="00233EAA">
                                  <w:pPr>
                                    <w:jc w:val="center"/>
                                    <w:rPr>
                                      <w:rFonts w:asciiTheme="minorEastAsia" w:hAnsiTheme="minorEastAsia"/>
                                      <w:b/>
                                      <w:sz w:val="24"/>
                                      <w:szCs w:val="24"/>
                                    </w:rPr>
                                  </w:pPr>
                                  <w:r w:rsidRPr="00233EAA">
                                    <w:rPr>
                                      <w:rFonts w:asciiTheme="minorEastAsia" w:hAnsiTheme="minorEastAsia" w:hint="eastAsia"/>
                                      <w:b/>
                                      <w:sz w:val="24"/>
                                      <w:szCs w:val="24"/>
                                    </w:rPr>
                                    <w:t>※自主防災会で保有する備品等で災害時に活用できるものを記載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13C3" id="テキスト ボックス 7" o:spid="_x0000_s1031" type="#_x0000_t202" style="position:absolute;left:0;text-align:left;margin-left:-6.05pt;margin-top:19.3pt;width:426.7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" fillcolor="#bfbfbf" strokeweight="1.5pt">
                      <v:stroke linestyle="thinThin"/>
                      <v:textbox>
                        <w:txbxContent>
                          <w:p w:rsidR="005305D4" w:rsidRPr="00233EAA" w:rsidRDefault="005305D4" w:rsidP="00233EAA">
                            <w:pPr>
                              <w:jc w:val="center"/>
                              <w:rPr>
                                <w:rFonts w:asciiTheme="minorEastAsia" w:hAnsiTheme="minorEastAsia"/>
                                <w:b/>
                                <w:sz w:val="24"/>
                                <w:szCs w:val="24"/>
                              </w:rPr>
                            </w:pPr>
                            <w:r w:rsidRPr="00233EAA">
                              <w:rPr>
                                <w:rFonts w:asciiTheme="minorEastAsia" w:hAnsiTheme="minorEastAsia" w:hint="eastAsia"/>
                                <w:b/>
                                <w:sz w:val="24"/>
                                <w:szCs w:val="24"/>
                              </w:rPr>
                              <w:t>※自主防災会で保有する備品等で災害時に活用できるものを記載</w:t>
                            </w:r>
                          </w:p>
                        </w:txbxContent>
                      </v:textbox>
                    </v:shape>
                  </w:pict>
                </mc:Fallback>
              </mc:AlternateContent>
            </w:r>
          </w:p>
        </w:tc>
        <w:tc>
          <w:tcPr>
            <w:tcW w:w="1134" w:type="dxa"/>
            <w:vAlign w:val="center"/>
          </w:tcPr>
          <w:p w:rsidR="007E6C4A" w:rsidRPr="006A40E2" w:rsidRDefault="007E6C4A" w:rsidP="008F2515">
            <w:pPr>
              <w:rPr>
                <w:rFonts w:asciiTheme="majorEastAsia" w:eastAsiaTheme="majorEastAsia" w:hAnsiTheme="majorEastAsia"/>
                <w:sz w:val="24"/>
                <w:szCs w:val="24"/>
              </w:rPr>
            </w:pPr>
          </w:p>
        </w:tc>
        <w:tc>
          <w:tcPr>
            <w:tcW w:w="4041" w:type="dxa"/>
            <w:vAlign w:val="center"/>
          </w:tcPr>
          <w:p w:rsidR="007E6C4A" w:rsidRPr="006A40E2" w:rsidRDefault="007E6C4A" w:rsidP="008F2515">
            <w:pPr>
              <w:rPr>
                <w:rFonts w:asciiTheme="majorEastAsia" w:eastAsiaTheme="majorEastAsia" w:hAnsiTheme="majorEastAsia"/>
                <w:sz w:val="24"/>
                <w:szCs w:val="24"/>
              </w:rPr>
            </w:pPr>
          </w:p>
        </w:tc>
      </w:tr>
      <w:tr w:rsidR="007E6C4A" w:rsidTr="00471864">
        <w:trPr>
          <w:trHeight w:val="554"/>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p>
        </w:tc>
        <w:tc>
          <w:tcPr>
            <w:tcW w:w="1134" w:type="dxa"/>
            <w:vAlign w:val="center"/>
          </w:tcPr>
          <w:p w:rsidR="007E6C4A" w:rsidRPr="006A40E2" w:rsidRDefault="007E6C4A" w:rsidP="008F2515">
            <w:pPr>
              <w:rPr>
                <w:rFonts w:asciiTheme="majorEastAsia" w:eastAsiaTheme="majorEastAsia" w:hAnsiTheme="majorEastAsia"/>
                <w:sz w:val="24"/>
                <w:szCs w:val="24"/>
              </w:rPr>
            </w:pPr>
          </w:p>
        </w:tc>
        <w:tc>
          <w:tcPr>
            <w:tcW w:w="4041" w:type="dxa"/>
            <w:vAlign w:val="center"/>
          </w:tcPr>
          <w:p w:rsidR="007E6C4A" w:rsidRPr="006A40E2" w:rsidRDefault="007E6C4A" w:rsidP="008F2515">
            <w:pPr>
              <w:rPr>
                <w:rFonts w:asciiTheme="majorEastAsia" w:eastAsiaTheme="majorEastAsia" w:hAnsiTheme="majorEastAsia"/>
                <w:sz w:val="24"/>
                <w:szCs w:val="24"/>
              </w:rPr>
            </w:pPr>
          </w:p>
        </w:tc>
      </w:tr>
      <w:tr w:rsidR="007E6C4A" w:rsidTr="007E6C4A">
        <w:trPr>
          <w:trHeight w:val="564"/>
          <w:jc w:val="center"/>
        </w:trPr>
        <w:tc>
          <w:tcPr>
            <w:tcW w:w="3194" w:type="dxa"/>
            <w:vAlign w:val="center"/>
          </w:tcPr>
          <w:p w:rsidR="007E6C4A" w:rsidRPr="007E6C4A" w:rsidRDefault="007E6C4A" w:rsidP="007E6C4A">
            <w:pPr>
              <w:rPr>
                <w:rFonts w:asciiTheme="majorEastAsia" w:eastAsiaTheme="majorEastAsia" w:hAnsiTheme="majorEastAsia"/>
                <w:sz w:val="24"/>
                <w:szCs w:val="24"/>
              </w:rPr>
            </w:pPr>
          </w:p>
        </w:tc>
        <w:tc>
          <w:tcPr>
            <w:tcW w:w="1134" w:type="dxa"/>
            <w:vAlign w:val="center"/>
          </w:tcPr>
          <w:p w:rsidR="007E6C4A" w:rsidRPr="007E6C4A" w:rsidRDefault="007E6C4A" w:rsidP="007E6C4A">
            <w:pPr>
              <w:rPr>
                <w:rFonts w:asciiTheme="majorEastAsia" w:eastAsiaTheme="majorEastAsia" w:hAnsiTheme="majorEastAsia"/>
                <w:sz w:val="24"/>
                <w:szCs w:val="24"/>
              </w:rPr>
            </w:pPr>
          </w:p>
        </w:tc>
        <w:tc>
          <w:tcPr>
            <w:tcW w:w="4041" w:type="dxa"/>
            <w:vAlign w:val="center"/>
          </w:tcPr>
          <w:p w:rsidR="007E6C4A" w:rsidRPr="007E6C4A" w:rsidRDefault="007E6C4A" w:rsidP="007E6C4A">
            <w:pPr>
              <w:rPr>
                <w:rFonts w:asciiTheme="majorEastAsia" w:eastAsiaTheme="majorEastAsia" w:hAnsiTheme="majorEastAsia"/>
                <w:sz w:val="24"/>
                <w:szCs w:val="24"/>
              </w:rPr>
            </w:pPr>
          </w:p>
        </w:tc>
      </w:tr>
      <w:tr w:rsidR="007E6C4A" w:rsidTr="00471864">
        <w:trPr>
          <w:trHeight w:val="559"/>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p>
        </w:tc>
        <w:tc>
          <w:tcPr>
            <w:tcW w:w="1134" w:type="dxa"/>
            <w:vAlign w:val="center"/>
          </w:tcPr>
          <w:p w:rsidR="007E6C4A" w:rsidRDefault="007E6C4A" w:rsidP="008F2515">
            <w:pPr>
              <w:rPr>
                <w:rFonts w:ascii="ＭＳ 明朝" w:eastAsia="ＭＳ 明朝" w:hAnsi="ＭＳ 明朝"/>
                <w:sz w:val="24"/>
                <w:szCs w:val="24"/>
              </w:rPr>
            </w:pPr>
          </w:p>
        </w:tc>
        <w:tc>
          <w:tcPr>
            <w:tcW w:w="4041" w:type="dxa"/>
            <w:vAlign w:val="center"/>
          </w:tcPr>
          <w:p w:rsidR="007E6C4A" w:rsidRDefault="007E6C4A" w:rsidP="008F2515">
            <w:pPr>
              <w:rPr>
                <w:rFonts w:ascii="ＭＳ 明朝" w:eastAsia="ＭＳ 明朝" w:hAnsi="ＭＳ 明朝"/>
                <w:sz w:val="24"/>
                <w:szCs w:val="24"/>
              </w:rPr>
            </w:pPr>
          </w:p>
        </w:tc>
      </w:tr>
      <w:tr w:rsidR="007E6C4A" w:rsidTr="00471864">
        <w:trPr>
          <w:trHeight w:val="554"/>
          <w:jc w:val="center"/>
        </w:trPr>
        <w:tc>
          <w:tcPr>
            <w:tcW w:w="3194" w:type="dxa"/>
            <w:vAlign w:val="center"/>
          </w:tcPr>
          <w:p w:rsidR="007E6C4A" w:rsidRPr="007E6C4A" w:rsidRDefault="007E6C4A" w:rsidP="007D683B">
            <w:pPr>
              <w:rPr>
                <w:rFonts w:asciiTheme="majorEastAsia" w:eastAsiaTheme="majorEastAsia" w:hAnsiTheme="majorEastAsia"/>
              </w:rPr>
            </w:pPr>
          </w:p>
        </w:tc>
        <w:tc>
          <w:tcPr>
            <w:tcW w:w="1134" w:type="dxa"/>
            <w:vAlign w:val="center"/>
          </w:tcPr>
          <w:p w:rsidR="007E6C4A" w:rsidRPr="008C7B30" w:rsidRDefault="007E6C4A" w:rsidP="007D683B"/>
        </w:tc>
        <w:tc>
          <w:tcPr>
            <w:tcW w:w="4041" w:type="dxa"/>
            <w:vAlign w:val="center"/>
          </w:tcPr>
          <w:p w:rsidR="007E6C4A" w:rsidRDefault="007E6C4A" w:rsidP="007D683B">
            <w:r>
              <w:rPr>
                <w:rFonts w:hint="eastAsia"/>
              </w:rPr>
              <w:t xml:space="preserve">　</w:t>
            </w:r>
          </w:p>
        </w:tc>
      </w:tr>
      <w:tr w:rsidR="007E6C4A" w:rsidTr="00471864">
        <w:trPr>
          <w:trHeight w:val="564"/>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p>
        </w:tc>
        <w:tc>
          <w:tcPr>
            <w:tcW w:w="1134" w:type="dxa"/>
            <w:vAlign w:val="center"/>
          </w:tcPr>
          <w:p w:rsidR="007E6C4A" w:rsidRDefault="007E6C4A" w:rsidP="008F2515">
            <w:pPr>
              <w:rPr>
                <w:rFonts w:ascii="ＭＳ 明朝" w:eastAsia="ＭＳ 明朝" w:hAnsi="ＭＳ 明朝"/>
                <w:sz w:val="24"/>
                <w:szCs w:val="24"/>
              </w:rPr>
            </w:pPr>
          </w:p>
        </w:tc>
        <w:tc>
          <w:tcPr>
            <w:tcW w:w="4041" w:type="dxa"/>
            <w:vAlign w:val="center"/>
          </w:tcPr>
          <w:p w:rsidR="007E6C4A" w:rsidRDefault="007E6C4A" w:rsidP="008F2515">
            <w:pPr>
              <w:rPr>
                <w:rFonts w:ascii="ＭＳ 明朝" w:eastAsia="ＭＳ 明朝" w:hAnsi="ＭＳ 明朝"/>
                <w:sz w:val="24"/>
                <w:szCs w:val="24"/>
              </w:rPr>
            </w:pPr>
          </w:p>
        </w:tc>
      </w:tr>
      <w:tr w:rsidR="007E6C4A" w:rsidTr="00471864">
        <w:trPr>
          <w:trHeight w:val="559"/>
          <w:jc w:val="center"/>
        </w:trPr>
        <w:tc>
          <w:tcPr>
            <w:tcW w:w="3194" w:type="dxa"/>
            <w:vAlign w:val="center"/>
          </w:tcPr>
          <w:p w:rsidR="007E6C4A" w:rsidRPr="007E6C4A" w:rsidRDefault="007E6C4A" w:rsidP="008F2515">
            <w:pPr>
              <w:rPr>
                <w:rFonts w:asciiTheme="majorEastAsia" w:eastAsiaTheme="majorEastAsia" w:hAnsiTheme="majorEastAsia"/>
                <w:sz w:val="24"/>
                <w:szCs w:val="24"/>
              </w:rPr>
            </w:pPr>
          </w:p>
        </w:tc>
        <w:tc>
          <w:tcPr>
            <w:tcW w:w="1134" w:type="dxa"/>
            <w:vAlign w:val="center"/>
          </w:tcPr>
          <w:p w:rsidR="007E6C4A" w:rsidRDefault="007E6C4A" w:rsidP="008F2515">
            <w:pPr>
              <w:rPr>
                <w:rFonts w:ascii="ＭＳ 明朝" w:eastAsia="ＭＳ 明朝" w:hAnsi="ＭＳ 明朝"/>
                <w:sz w:val="24"/>
                <w:szCs w:val="24"/>
              </w:rPr>
            </w:pPr>
          </w:p>
        </w:tc>
        <w:tc>
          <w:tcPr>
            <w:tcW w:w="4041" w:type="dxa"/>
            <w:vAlign w:val="center"/>
          </w:tcPr>
          <w:p w:rsidR="007E6C4A" w:rsidRDefault="007E6C4A" w:rsidP="008F2515">
            <w:pPr>
              <w:rPr>
                <w:rFonts w:ascii="ＭＳ 明朝" w:eastAsia="ＭＳ 明朝" w:hAnsi="ＭＳ 明朝"/>
                <w:sz w:val="24"/>
                <w:szCs w:val="24"/>
              </w:rPr>
            </w:pPr>
          </w:p>
        </w:tc>
      </w:tr>
      <w:tr w:rsidR="007E6C4A" w:rsidRPr="006A40E2" w:rsidTr="00471864">
        <w:trPr>
          <w:trHeight w:val="566"/>
          <w:jc w:val="center"/>
        </w:trPr>
        <w:tc>
          <w:tcPr>
            <w:tcW w:w="3194" w:type="dxa"/>
            <w:vAlign w:val="center"/>
          </w:tcPr>
          <w:p w:rsidR="007E6C4A" w:rsidRPr="006A40E2" w:rsidRDefault="007E6C4A" w:rsidP="008F2515">
            <w:pPr>
              <w:rPr>
                <w:rFonts w:asciiTheme="majorEastAsia" w:eastAsiaTheme="majorEastAsia" w:hAnsiTheme="majorEastAsia"/>
                <w:sz w:val="24"/>
                <w:szCs w:val="24"/>
              </w:rPr>
            </w:pPr>
          </w:p>
        </w:tc>
        <w:tc>
          <w:tcPr>
            <w:tcW w:w="1134" w:type="dxa"/>
            <w:vAlign w:val="center"/>
          </w:tcPr>
          <w:p w:rsidR="007E6C4A" w:rsidRPr="006A40E2" w:rsidRDefault="007E6C4A" w:rsidP="008F2515">
            <w:pPr>
              <w:rPr>
                <w:rFonts w:asciiTheme="majorEastAsia" w:eastAsiaTheme="majorEastAsia" w:hAnsiTheme="majorEastAsia"/>
                <w:sz w:val="24"/>
                <w:szCs w:val="24"/>
              </w:rPr>
            </w:pPr>
          </w:p>
        </w:tc>
        <w:tc>
          <w:tcPr>
            <w:tcW w:w="4041" w:type="dxa"/>
            <w:vAlign w:val="center"/>
          </w:tcPr>
          <w:p w:rsidR="007E6C4A" w:rsidRPr="006A40E2" w:rsidRDefault="007E6C4A" w:rsidP="008F2515">
            <w:pPr>
              <w:rPr>
                <w:rFonts w:asciiTheme="majorEastAsia" w:eastAsiaTheme="majorEastAsia" w:hAnsiTheme="majorEastAsia"/>
                <w:sz w:val="24"/>
                <w:szCs w:val="24"/>
              </w:rPr>
            </w:pPr>
          </w:p>
        </w:tc>
      </w:tr>
      <w:tr w:rsidR="007E6C4A" w:rsidRPr="006A40E2" w:rsidTr="00471864">
        <w:trPr>
          <w:trHeight w:val="561"/>
          <w:jc w:val="center"/>
        </w:trPr>
        <w:tc>
          <w:tcPr>
            <w:tcW w:w="3194" w:type="dxa"/>
            <w:vAlign w:val="center"/>
          </w:tcPr>
          <w:p w:rsidR="007E6C4A" w:rsidRPr="006A40E2" w:rsidRDefault="007E6C4A" w:rsidP="008F2515">
            <w:pPr>
              <w:rPr>
                <w:rFonts w:asciiTheme="majorEastAsia" w:eastAsiaTheme="majorEastAsia" w:hAnsiTheme="majorEastAsia"/>
                <w:sz w:val="24"/>
                <w:szCs w:val="24"/>
              </w:rPr>
            </w:pPr>
          </w:p>
        </w:tc>
        <w:tc>
          <w:tcPr>
            <w:tcW w:w="1134" w:type="dxa"/>
            <w:vAlign w:val="center"/>
          </w:tcPr>
          <w:p w:rsidR="007E6C4A" w:rsidRPr="006A40E2" w:rsidRDefault="007E6C4A" w:rsidP="008F2515">
            <w:pPr>
              <w:rPr>
                <w:rFonts w:asciiTheme="majorEastAsia" w:eastAsiaTheme="majorEastAsia" w:hAnsiTheme="majorEastAsia"/>
                <w:sz w:val="24"/>
                <w:szCs w:val="24"/>
              </w:rPr>
            </w:pPr>
          </w:p>
        </w:tc>
        <w:tc>
          <w:tcPr>
            <w:tcW w:w="4041" w:type="dxa"/>
            <w:vAlign w:val="center"/>
          </w:tcPr>
          <w:p w:rsidR="007E6C4A" w:rsidRPr="006A40E2" w:rsidRDefault="007E6C4A" w:rsidP="008F2515">
            <w:pPr>
              <w:rPr>
                <w:rFonts w:asciiTheme="majorEastAsia" w:eastAsiaTheme="majorEastAsia" w:hAnsiTheme="majorEastAsia"/>
                <w:sz w:val="24"/>
                <w:szCs w:val="24"/>
              </w:rPr>
            </w:pPr>
          </w:p>
        </w:tc>
      </w:tr>
    </w:tbl>
    <w:p w:rsidR="00CC22C8" w:rsidRPr="00746C95" w:rsidRDefault="00CC22C8" w:rsidP="00CC22C8">
      <w:pPr>
        <w:rPr>
          <w:rFonts w:asciiTheme="majorEastAsia" w:eastAsiaTheme="majorEastAsia" w:hAnsiTheme="majorEastAsia"/>
          <w:b/>
          <w:sz w:val="36"/>
          <w:szCs w:val="36"/>
        </w:rPr>
      </w:pPr>
      <w:r>
        <w:rPr>
          <w:rFonts w:asciiTheme="majorEastAsia" w:eastAsiaTheme="majorEastAsia" w:hAnsiTheme="majorEastAsia" w:hint="eastAsia"/>
          <w:b/>
          <w:sz w:val="36"/>
          <w:szCs w:val="36"/>
        </w:rPr>
        <w:t>７</w:t>
      </w:r>
      <w:r w:rsidRPr="00746C95">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訓練および器材の点検</w:t>
      </w:r>
    </w:p>
    <w:p w:rsidR="00CC22C8" w:rsidRPr="00746C95" w:rsidRDefault="00CC22C8" w:rsidP="00CC22C8">
      <w:pPr>
        <w:rPr>
          <w:rFonts w:asciiTheme="majorEastAsia" w:eastAsiaTheme="majorEastAsia" w:hAnsiTheme="majorEastAsia"/>
          <w:b/>
          <w:sz w:val="24"/>
          <w:szCs w:val="24"/>
        </w:rPr>
      </w:pPr>
      <w:r w:rsidRPr="00746C95">
        <w:rPr>
          <w:rFonts w:asciiTheme="majorEastAsia" w:eastAsiaTheme="majorEastAsia" w:hAnsiTheme="majorEastAsia" w:hint="eastAsia"/>
          <w:sz w:val="24"/>
          <w:szCs w:val="24"/>
        </w:rPr>
        <w:t xml:space="preserve">　</w:t>
      </w:r>
      <w:r w:rsidRPr="00746C95">
        <w:rPr>
          <w:rFonts w:asciiTheme="majorEastAsia" w:eastAsiaTheme="majorEastAsia" w:hAnsiTheme="majorEastAsia" w:hint="eastAsia"/>
          <w:b/>
          <w:sz w:val="24"/>
          <w:szCs w:val="24"/>
        </w:rPr>
        <w:t>(１)防災訓練の実施</w:t>
      </w:r>
    </w:p>
    <w:p w:rsidR="00CC22C8" w:rsidRPr="00746C95" w:rsidRDefault="00CC22C8" w:rsidP="00CC22C8">
      <w:pPr>
        <w:ind w:left="720" w:hangingChars="300" w:hanging="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災害発生時に、住民が</w:t>
      </w:r>
      <w:r w:rsidR="00D95534">
        <w:rPr>
          <w:rFonts w:asciiTheme="majorEastAsia" w:eastAsiaTheme="majorEastAsia" w:hAnsiTheme="majorEastAsia" w:hint="eastAsia"/>
          <w:b/>
          <w:sz w:val="24"/>
          <w:szCs w:val="24"/>
          <w:u w:val="single"/>
        </w:rPr>
        <w:t>「○○自主防災会</w:t>
      </w:r>
      <w:r w:rsidRPr="009B7711">
        <w:rPr>
          <w:rFonts w:asciiTheme="majorEastAsia" w:eastAsiaTheme="majorEastAsia" w:hAnsiTheme="majorEastAsia" w:hint="eastAsia"/>
          <w:b/>
          <w:sz w:val="24"/>
          <w:szCs w:val="24"/>
          <w:u w:val="single"/>
        </w:rPr>
        <w:t>防災計画」</w:t>
      </w:r>
      <w:r w:rsidRPr="00746C95">
        <w:rPr>
          <w:rFonts w:asciiTheme="majorEastAsia" w:eastAsiaTheme="majorEastAsia" w:hAnsiTheme="majorEastAsia" w:hint="eastAsia"/>
          <w:sz w:val="24"/>
          <w:szCs w:val="24"/>
        </w:rPr>
        <w:t>に沿って適切な行動ができるよう、市や消防署・消防団も連携しながら、次の訓練を中心とした防災訓練を毎年度実施します。</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ア　避難訓練（避難行動要支援者の支援を含む。）</w:t>
      </w:r>
      <w:r w:rsidR="00D95534">
        <w:rPr>
          <w:rFonts w:asciiTheme="majorEastAsia" w:eastAsiaTheme="majorEastAsia" w:hAnsiTheme="majorEastAsia" w:hint="eastAsia"/>
          <w:sz w:val="24"/>
          <w:szCs w:val="24"/>
        </w:rPr>
        <w:t xml:space="preserve">　</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イ　情報の収集伝達訓練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ウ　消火器取扱訓練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エ　消火栓取扱訓練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オ　応急手当訓練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カ　救出器具取扱訓練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キ　給食給水（炊出し）訓練</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ク　防災啓発活動</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訓練の実施後は、訓練結果を検証し次回訓練に反映するなど、定期的に活動</w:t>
      </w:r>
    </w:p>
    <w:p w:rsidR="00537086" w:rsidRPr="00746C95" w:rsidRDefault="00CC22C8" w:rsidP="00537086">
      <w:pPr>
        <w:ind w:firstLineChars="300" w:firstLine="720"/>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内容を見直し、必要があれば「地区防災計画」の見直しを行います。</w:t>
      </w:r>
    </w:p>
    <w:p w:rsidR="00BD74FE" w:rsidRDefault="00CC22C8" w:rsidP="00CC22C8">
      <w:pPr>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 xml:space="preserve">　</w:t>
      </w:r>
    </w:p>
    <w:p w:rsidR="00CC22C8" w:rsidRPr="00746C95" w:rsidRDefault="00CC22C8" w:rsidP="00CC22C8">
      <w:pPr>
        <w:rPr>
          <w:rFonts w:asciiTheme="majorEastAsia" w:eastAsiaTheme="majorEastAsia" w:hAnsiTheme="majorEastAsia"/>
          <w:b/>
          <w:sz w:val="24"/>
          <w:szCs w:val="24"/>
        </w:rPr>
      </w:pPr>
      <w:r w:rsidRPr="00746C95">
        <w:rPr>
          <w:rFonts w:asciiTheme="majorEastAsia" w:eastAsiaTheme="majorEastAsia" w:hAnsiTheme="majorEastAsia" w:hint="eastAsia"/>
          <w:b/>
          <w:sz w:val="24"/>
          <w:szCs w:val="24"/>
        </w:rPr>
        <w:t>(２)資機材、器具等の点検</w:t>
      </w:r>
    </w:p>
    <w:p w:rsidR="00CC22C8" w:rsidRPr="00746C95" w:rsidRDefault="00CC22C8" w:rsidP="00CC22C8">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 xml:space="preserve">　　　　活動体制の各班を中心に、資機材、器具等の点検を定期的に実施します。</w:t>
      </w:r>
    </w:p>
    <w:tbl>
      <w:tblPr>
        <w:tblStyle w:val="a4"/>
        <w:tblW w:w="0" w:type="auto"/>
        <w:tblLook w:val="04A0" w:firstRow="1" w:lastRow="0" w:firstColumn="1" w:lastColumn="0" w:noHBand="0" w:noVBand="1"/>
      </w:tblPr>
      <w:tblGrid>
        <w:gridCol w:w="1809"/>
        <w:gridCol w:w="1985"/>
        <w:gridCol w:w="3402"/>
        <w:gridCol w:w="2072"/>
      </w:tblGrid>
      <w:tr w:rsidR="00CC22C8" w:rsidRPr="00746C95" w:rsidTr="00393B5B">
        <w:tc>
          <w:tcPr>
            <w:tcW w:w="1809" w:type="dxa"/>
            <w:vAlign w:val="center"/>
          </w:tcPr>
          <w:p w:rsidR="00CC22C8" w:rsidRPr="00746C95" w:rsidRDefault="00CC22C8" w:rsidP="00393B5B">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班名</w:t>
            </w:r>
          </w:p>
        </w:tc>
        <w:tc>
          <w:tcPr>
            <w:tcW w:w="1985" w:type="dxa"/>
            <w:vAlign w:val="center"/>
          </w:tcPr>
          <w:p w:rsidR="00CC22C8" w:rsidRPr="00746C95" w:rsidRDefault="00CC22C8" w:rsidP="00393B5B">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担当者</w:t>
            </w:r>
          </w:p>
        </w:tc>
        <w:tc>
          <w:tcPr>
            <w:tcW w:w="3402" w:type="dxa"/>
            <w:vAlign w:val="center"/>
          </w:tcPr>
          <w:p w:rsidR="00CC22C8" w:rsidRPr="00746C95" w:rsidRDefault="00CC22C8" w:rsidP="00393B5B">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内容</w:t>
            </w:r>
          </w:p>
        </w:tc>
        <w:tc>
          <w:tcPr>
            <w:tcW w:w="2072" w:type="dxa"/>
            <w:vAlign w:val="center"/>
          </w:tcPr>
          <w:p w:rsidR="00CC22C8" w:rsidRPr="00746C95" w:rsidRDefault="00CC22C8" w:rsidP="00393B5B">
            <w:pPr>
              <w:jc w:val="cente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時期</w:t>
            </w:r>
          </w:p>
        </w:tc>
      </w:tr>
      <w:tr w:rsidR="00CC22C8" w:rsidRPr="00746C95" w:rsidTr="00393B5B">
        <w:trPr>
          <w:trHeight w:val="653"/>
        </w:trPr>
        <w:tc>
          <w:tcPr>
            <w:tcW w:w="1809"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消火班</w:t>
            </w:r>
          </w:p>
        </w:tc>
        <w:tc>
          <w:tcPr>
            <w:tcW w:w="1985" w:type="dxa"/>
            <w:vAlign w:val="center"/>
          </w:tcPr>
          <w:p w:rsidR="00CC22C8" w:rsidRPr="00746C95" w:rsidRDefault="00CC22C8" w:rsidP="00393B5B">
            <w:pPr>
              <w:jc w:val="center"/>
              <w:rPr>
                <w:rFonts w:asciiTheme="majorEastAsia" w:eastAsiaTheme="majorEastAsia" w:hAnsiTheme="majorEastAsia"/>
                <w:sz w:val="24"/>
                <w:szCs w:val="24"/>
              </w:rPr>
            </w:pPr>
          </w:p>
        </w:tc>
        <w:tc>
          <w:tcPr>
            <w:tcW w:w="3402"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消火器具の点検（整備）</w:t>
            </w:r>
          </w:p>
        </w:tc>
        <w:tc>
          <w:tcPr>
            <w:tcW w:w="2072"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防災訓練前</w:t>
            </w:r>
          </w:p>
        </w:tc>
      </w:tr>
      <w:tr w:rsidR="00CC22C8" w:rsidRPr="00746C95" w:rsidTr="00393B5B">
        <w:tc>
          <w:tcPr>
            <w:tcW w:w="1809"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救出・救護班</w:t>
            </w:r>
          </w:p>
        </w:tc>
        <w:tc>
          <w:tcPr>
            <w:tcW w:w="1985" w:type="dxa"/>
            <w:vAlign w:val="center"/>
          </w:tcPr>
          <w:p w:rsidR="00CC22C8" w:rsidRPr="00746C95" w:rsidRDefault="00CC22C8" w:rsidP="00393B5B">
            <w:pPr>
              <w:jc w:val="center"/>
              <w:rPr>
                <w:rFonts w:asciiTheme="majorEastAsia" w:eastAsiaTheme="majorEastAsia" w:hAnsiTheme="majorEastAsia"/>
                <w:sz w:val="24"/>
                <w:szCs w:val="24"/>
              </w:rPr>
            </w:pPr>
          </w:p>
        </w:tc>
        <w:tc>
          <w:tcPr>
            <w:tcW w:w="3402" w:type="dxa"/>
            <w:vAlign w:val="center"/>
          </w:tcPr>
          <w:p w:rsidR="00BD74FE" w:rsidRDefault="00BD74FE" w:rsidP="00393B5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投光器</w:t>
            </w:r>
            <w:r w:rsidR="00CC22C8" w:rsidRPr="00746C95">
              <w:rPr>
                <w:rFonts w:asciiTheme="majorEastAsia" w:eastAsiaTheme="majorEastAsia" w:hAnsiTheme="majorEastAsia" w:hint="eastAsia"/>
                <w:sz w:val="24"/>
                <w:szCs w:val="24"/>
              </w:rPr>
              <w:t>・救出用器具の点検</w:t>
            </w:r>
          </w:p>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（整備）</w:t>
            </w:r>
          </w:p>
        </w:tc>
        <w:tc>
          <w:tcPr>
            <w:tcW w:w="2072"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防災訓練前</w:t>
            </w:r>
          </w:p>
        </w:tc>
      </w:tr>
      <w:tr w:rsidR="00CC22C8" w:rsidRPr="00746C95" w:rsidTr="00393B5B">
        <w:trPr>
          <w:trHeight w:val="673"/>
        </w:trPr>
        <w:tc>
          <w:tcPr>
            <w:tcW w:w="1809"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避難</w:t>
            </w:r>
            <w:r w:rsidR="006A40E2">
              <w:rPr>
                <w:rFonts w:asciiTheme="majorEastAsia" w:eastAsiaTheme="majorEastAsia" w:hAnsiTheme="majorEastAsia" w:hint="eastAsia"/>
                <w:sz w:val="24"/>
                <w:szCs w:val="24"/>
              </w:rPr>
              <w:t>・</w:t>
            </w:r>
            <w:r w:rsidRPr="00746C95">
              <w:rPr>
                <w:rFonts w:asciiTheme="majorEastAsia" w:eastAsiaTheme="majorEastAsia" w:hAnsiTheme="majorEastAsia" w:hint="eastAsia"/>
                <w:sz w:val="24"/>
                <w:szCs w:val="24"/>
              </w:rPr>
              <w:t>誘導班</w:t>
            </w:r>
          </w:p>
        </w:tc>
        <w:tc>
          <w:tcPr>
            <w:tcW w:w="1985" w:type="dxa"/>
            <w:vAlign w:val="center"/>
          </w:tcPr>
          <w:p w:rsidR="00CC22C8" w:rsidRPr="00746C95" w:rsidRDefault="00CC22C8" w:rsidP="00393B5B">
            <w:pPr>
              <w:jc w:val="center"/>
              <w:rPr>
                <w:rFonts w:asciiTheme="majorEastAsia" w:eastAsiaTheme="majorEastAsia" w:hAnsiTheme="majorEastAsia"/>
                <w:sz w:val="24"/>
                <w:szCs w:val="24"/>
              </w:rPr>
            </w:pPr>
          </w:p>
        </w:tc>
        <w:tc>
          <w:tcPr>
            <w:tcW w:w="3402"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避難経路の点検（整備）</w:t>
            </w:r>
          </w:p>
        </w:tc>
        <w:tc>
          <w:tcPr>
            <w:tcW w:w="2072" w:type="dxa"/>
            <w:vAlign w:val="center"/>
          </w:tcPr>
          <w:p w:rsidR="00CC22C8" w:rsidRPr="00746C95" w:rsidRDefault="00CC22C8"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毎年○○月</w:t>
            </w:r>
          </w:p>
        </w:tc>
      </w:tr>
      <w:tr w:rsidR="00730DDC" w:rsidRPr="00746C95" w:rsidTr="00393B5B">
        <w:trPr>
          <w:trHeight w:val="696"/>
        </w:trPr>
        <w:tc>
          <w:tcPr>
            <w:tcW w:w="1809" w:type="dxa"/>
            <w:vAlign w:val="center"/>
          </w:tcPr>
          <w:p w:rsidR="00730DDC" w:rsidRPr="00746C95" w:rsidRDefault="00730DDC"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給食・給水班</w:t>
            </w:r>
          </w:p>
        </w:tc>
        <w:tc>
          <w:tcPr>
            <w:tcW w:w="1985" w:type="dxa"/>
            <w:vAlign w:val="center"/>
          </w:tcPr>
          <w:p w:rsidR="00730DDC" w:rsidRPr="00746C95" w:rsidRDefault="00730DDC" w:rsidP="00393B5B">
            <w:pPr>
              <w:jc w:val="center"/>
              <w:rPr>
                <w:rFonts w:asciiTheme="majorEastAsia" w:eastAsiaTheme="majorEastAsia" w:hAnsiTheme="majorEastAsia"/>
                <w:sz w:val="24"/>
                <w:szCs w:val="24"/>
              </w:rPr>
            </w:pPr>
          </w:p>
        </w:tc>
        <w:tc>
          <w:tcPr>
            <w:tcW w:w="3402" w:type="dxa"/>
            <w:vAlign w:val="center"/>
          </w:tcPr>
          <w:p w:rsidR="00730DDC" w:rsidRPr="00746C95" w:rsidRDefault="00730DDC"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給食・給水器具の点検（整備）</w:t>
            </w:r>
          </w:p>
        </w:tc>
        <w:tc>
          <w:tcPr>
            <w:tcW w:w="2072" w:type="dxa"/>
            <w:vAlign w:val="center"/>
          </w:tcPr>
          <w:p w:rsidR="00730DDC" w:rsidRPr="00746C95" w:rsidRDefault="00730DDC" w:rsidP="00393B5B">
            <w:pPr>
              <w:jc w:val="left"/>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防災訓練前</w:t>
            </w:r>
          </w:p>
        </w:tc>
      </w:tr>
      <w:tr w:rsidR="006A40E2" w:rsidRPr="00746C95" w:rsidTr="00393B5B">
        <w:trPr>
          <w:trHeight w:val="696"/>
        </w:trPr>
        <w:tc>
          <w:tcPr>
            <w:tcW w:w="1809" w:type="dxa"/>
            <w:vAlign w:val="center"/>
          </w:tcPr>
          <w:p w:rsidR="006A40E2" w:rsidRPr="00746C95" w:rsidRDefault="006A40E2" w:rsidP="00393B5B">
            <w:pPr>
              <w:jc w:val="left"/>
              <w:rPr>
                <w:rFonts w:asciiTheme="majorEastAsia" w:eastAsiaTheme="majorEastAsia" w:hAnsiTheme="majorEastAsia"/>
                <w:sz w:val="24"/>
                <w:szCs w:val="24"/>
              </w:rPr>
            </w:pPr>
          </w:p>
        </w:tc>
        <w:tc>
          <w:tcPr>
            <w:tcW w:w="1985" w:type="dxa"/>
            <w:vAlign w:val="center"/>
          </w:tcPr>
          <w:p w:rsidR="006A40E2" w:rsidRPr="00746C95" w:rsidRDefault="006A40E2" w:rsidP="00393B5B">
            <w:pPr>
              <w:jc w:val="center"/>
              <w:rPr>
                <w:rFonts w:asciiTheme="majorEastAsia" w:eastAsiaTheme="majorEastAsia" w:hAnsiTheme="majorEastAsia"/>
                <w:sz w:val="24"/>
                <w:szCs w:val="24"/>
              </w:rPr>
            </w:pPr>
          </w:p>
        </w:tc>
        <w:tc>
          <w:tcPr>
            <w:tcW w:w="3402" w:type="dxa"/>
            <w:vAlign w:val="center"/>
          </w:tcPr>
          <w:p w:rsidR="006A40E2" w:rsidRPr="00746C95" w:rsidRDefault="006A40E2" w:rsidP="00393B5B">
            <w:pPr>
              <w:jc w:val="left"/>
              <w:rPr>
                <w:rFonts w:asciiTheme="majorEastAsia" w:eastAsiaTheme="majorEastAsia" w:hAnsiTheme="majorEastAsia"/>
                <w:sz w:val="24"/>
                <w:szCs w:val="24"/>
              </w:rPr>
            </w:pPr>
          </w:p>
        </w:tc>
        <w:tc>
          <w:tcPr>
            <w:tcW w:w="2072" w:type="dxa"/>
            <w:vAlign w:val="center"/>
          </w:tcPr>
          <w:p w:rsidR="006A40E2" w:rsidRPr="00746C95" w:rsidRDefault="006A40E2" w:rsidP="00393B5B">
            <w:pPr>
              <w:jc w:val="left"/>
              <w:rPr>
                <w:rFonts w:asciiTheme="majorEastAsia" w:eastAsiaTheme="majorEastAsia" w:hAnsiTheme="majorEastAsia"/>
                <w:sz w:val="24"/>
                <w:szCs w:val="24"/>
              </w:rPr>
            </w:pPr>
          </w:p>
        </w:tc>
      </w:tr>
      <w:tr w:rsidR="00730DDC" w:rsidRPr="00746C95" w:rsidTr="00393B5B">
        <w:trPr>
          <w:trHeight w:val="696"/>
        </w:trPr>
        <w:tc>
          <w:tcPr>
            <w:tcW w:w="1809" w:type="dxa"/>
            <w:vAlign w:val="center"/>
          </w:tcPr>
          <w:p w:rsidR="00730DDC" w:rsidRPr="00746C95" w:rsidRDefault="00730DDC" w:rsidP="00393B5B">
            <w:pPr>
              <w:jc w:val="left"/>
              <w:rPr>
                <w:rFonts w:asciiTheme="majorEastAsia" w:eastAsiaTheme="majorEastAsia" w:hAnsiTheme="majorEastAsia"/>
                <w:sz w:val="24"/>
                <w:szCs w:val="24"/>
              </w:rPr>
            </w:pPr>
          </w:p>
        </w:tc>
        <w:tc>
          <w:tcPr>
            <w:tcW w:w="1985" w:type="dxa"/>
            <w:vAlign w:val="center"/>
          </w:tcPr>
          <w:p w:rsidR="00730DDC" w:rsidRPr="00746C95" w:rsidRDefault="00730DDC" w:rsidP="00393B5B">
            <w:pPr>
              <w:jc w:val="center"/>
              <w:rPr>
                <w:rFonts w:asciiTheme="majorEastAsia" w:eastAsiaTheme="majorEastAsia" w:hAnsiTheme="majorEastAsia"/>
                <w:sz w:val="24"/>
                <w:szCs w:val="24"/>
              </w:rPr>
            </w:pPr>
          </w:p>
        </w:tc>
        <w:tc>
          <w:tcPr>
            <w:tcW w:w="3402" w:type="dxa"/>
            <w:vAlign w:val="center"/>
          </w:tcPr>
          <w:p w:rsidR="00730DDC" w:rsidRPr="00746C95" w:rsidRDefault="00730DDC" w:rsidP="00393B5B">
            <w:pPr>
              <w:jc w:val="left"/>
              <w:rPr>
                <w:rFonts w:asciiTheme="majorEastAsia" w:eastAsiaTheme="majorEastAsia" w:hAnsiTheme="majorEastAsia"/>
                <w:sz w:val="24"/>
                <w:szCs w:val="24"/>
              </w:rPr>
            </w:pPr>
          </w:p>
        </w:tc>
        <w:tc>
          <w:tcPr>
            <w:tcW w:w="2072" w:type="dxa"/>
            <w:vAlign w:val="center"/>
          </w:tcPr>
          <w:p w:rsidR="00730DDC" w:rsidRPr="00746C95" w:rsidRDefault="00730DDC" w:rsidP="00393B5B">
            <w:pPr>
              <w:jc w:val="left"/>
              <w:rPr>
                <w:rFonts w:asciiTheme="majorEastAsia" w:eastAsiaTheme="majorEastAsia" w:hAnsiTheme="majorEastAsia"/>
                <w:sz w:val="24"/>
                <w:szCs w:val="24"/>
              </w:rPr>
            </w:pPr>
          </w:p>
        </w:tc>
      </w:tr>
      <w:tr w:rsidR="006A40E2" w:rsidRPr="00746C95" w:rsidTr="00393B5B">
        <w:trPr>
          <w:trHeight w:val="696"/>
        </w:trPr>
        <w:tc>
          <w:tcPr>
            <w:tcW w:w="1809" w:type="dxa"/>
            <w:vAlign w:val="center"/>
          </w:tcPr>
          <w:p w:rsidR="006A40E2" w:rsidRPr="00746C95" w:rsidRDefault="006A40E2" w:rsidP="00393B5B">
            <w:pPr>
              <w:jc w:val="left"/>
              <w:rPr>
                <w:rFonts w:asciiTheme="majorEastAsia" w:eastAsiaTheme="majorEastAsia" w:hAnsiTheme="majorEastAsia"/>
                <w:sz w:val="24"/>
                <w:szCs w:val="24"/>
              </w:rPr>
            </w:pPr>
          </w:p>
        </w:tc>
        <w:tc>
          <w:tcPr>
            <w:tcW w:w="1985" w:type="dxa"/>
            <w:vAlign w:val="center"/>
          </w:tcPr>
          <w:p w:rsidR="006A40E2" w:rsidRPr="00746C95" w:rsidRDefault="006A40E2" w:rsidP="00393B5B">
            <w:pPr>
              <w:jc w:val="center"/>
              <w:rPr>
                <w:rFonts w:asciiTheme="majorEastAsia" w:eastAsiaTheme="majorEastAsia" w:hAnsiTheme="majorEastAsia"/>
                <w:sz w:val="24"/>
                <w:szCs w:val="24"/>
              </w:rPr>
            </w:pPr>
          </w:p>
        </w:tc>
        <w:tc>
          <w:tcPr>
            <w:tcW w:w="3402" w:type="dxa"/>
            <w:vAlign w:val="center"/>
          </w:tcPr>
          <w:p w:rsidR="006A40E2" w:rsidRPr="00746C95" w:rsidRDefault="006A40E2" w:rsidP="00393B5B">
            <w:pPr>
              <w:jc w:val="left"/>
              <w:rPr>
                <w:rFonts w:asciiTheme="majorEastAsia" w:eastAsiaTheme="majorEastAsia" w:hAnsiTheme="majorEastAsia"/>
                <w:sz w:val="24"/>
                <w:szCs w:val="24"/>
              </w:rPr>
            </w:pPr>
          </w:p>
        </w:tc>
        <w:tc>
          <w:tcPr>
            <w:tcW w:w="2072" w:type="dxa"/>
            <w:vAlign w:val="center"/>
          </w:tcPr>
          <w:p w:rsidR="006A40E2" w:rsidRPr="00746C95" w:rsidRDefault="006A40E2" w:rsidP="00393B5B">
            <w:pPr>
              <w:jc w:val="left"/>
              <w:rPr>
                <w:rFonts w:asciiTheme="majorEastAsia" w:eastAsiaTheme="majorEastAsia" w:hAnsiTheme="majorEastAsia"/>
                <w:sz w:val="24"/>
                <w:szCs w:val="24"/>
              </w:rPr>
            </w:pPr>
          </w:p>
        </w:tc>
      </w:tr>
      <w:tr w:rsidR="00CC22C8" w:rsidRPr="00746C95" w:rsidTr="00393B5B">
        <w:trPr>
          <w:trHeight w:val="696"/>
        </w:trPr>
        <w:tc>
          <w:tcPr>
            <w:tcW w:w="1809" w:type="dxa"/>
            <w:vAlign w:val="center"/>
          </w:tcPr>
          <w:p w:rsidR="00CC22C8" w:rsidRPr="00746C95" w:rsidRDefault="00CC22C8" w:rsidP="00393B5B">
            <w:pPr>
              <w:jc w:val="left"/>
              <w:rPr>
                <w:rFonts w:asciiTheme="majorEastAsia" w:eastAsiaTheme="majorEastAsia" w:hAnsiTheme="majorEastAsia"/>
                <w:sz w:val="24"/>
                <w:szCs w:val="24"/>
              </w:rPr>
            </w:pPr>
          </w:p>
        </w:tc>
        <w:tc>
          <w:tcPr>
            <w:tcW w:w="1985" w:type="dxa"/>
            <w:vAlign w:val="center"/>
          </w:tcPr>
          <w:p w:rsidR="00CC22C8" w:rsidRPr="00746C95" w:rsidRDefault="00CC22C8" w:rsidP="00393B5B">
            <w:pPr>
              <w:jc w:val="center"/>
              <w:rPr>
                <w:rFonts w:asciiTheme="majorEastAsia" w:eastAsiaTheme="majorEastAsia" w:hAnsiTheme="majorEastAsia"/>
                <w:sz w:val="24"/>
                <w:szCs w:val="24"/>
              </w:rPr>
            </w:pPr>
          </w:p>
        </w:tc>
        <w:tc>
          <w:tcPr>
            <w:tcW w:w="3402" w:type="dxa"/>
            <w:vAlign w:val="center"/>
          </w:tcPr>
          <w:p w:rsidR="00CC22C8" w:rsidRPr="00746C95" w:rsidRDefault="00CC22C8" w:rsidP="00393B5B">
            <w:pPr>
              <w:jc w:val="left"/>
              <w:rPr>
                <w:rFonts w:asciiTheme="majorEastAsia" w:eastAsiaTheme="majorEastAsia" w:hAnsiTheme="majorEastAsia"/>
                <w:sz w:val="24"/>
                <w:szCs w:val="24"/>
              </w:rPr>
            </w:pPr>
          </w:p>
        </w:tc>
        <w:tc>
          <w:tcPr>
            <w:tcW w:w="2072" w:type="dxa"/>
            <w:vAlign w:val="center"/>
          </w:tcPr>
          <w:p w:rsidR="00CC22C8" w:rsidRPr="00746C95" w:rsidRDefault="00CC22C8" w:rsidP="00393B5B">
            <w:pPr>
              <w:jc w:val="left"/>
              <w:rPr>
                <w:rFonts w:asciiTheme="majorEastAsia" w:eastAsiaTheme="majorEastAsia" w:hAnsiTheme="majorEastAsia"/>
                <w:sz w:val="24"/>
                <w:szCs w:val="24"/>
              </w:rPr>
            </w:pPr>
          </w:p>
        </w:tc>
      </w:tr>
    </w:tbl>
    <w:p w:rsidR="00CC22C8" w:rsidRPr="00746C95" w:rsidRDefault="00CC22C8" w:rsidP="00CC22C8">
      <w:pPr>
        <w:rPr>
          <w:rFonts w:asciiTheme="majorEastAsia" w:eastAsiaTheme="majorEastAsia" w:hAnsiTheme="majorEastAsia"/>
          <w:b/>
          <w:sz w:val="24"/>
          <w:szCs w:val="24"/>
        </w:rPr>
      </w:pPr>
    </w:p>
    <w:p w:rsidR="00E543E6" w:rsidRDefault="00E543E6"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322160" w:rsidP="0020254B">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t>７</w:t>
      </w:r>
      <w:r w:rsidR="0020254B">
        <w:rPr>
          <w:rFonts w:ascii="ＭＳ ゴシック" w:eastAsia="ＭＳ ゴシック" w:hAnsi="ＭＳ ゴシック" w:hint="eastAsia"/>
          <w:b/>
          <w:sz w:val="36"/>
          <w:szCs w:val="36"/>
        </w:rPr>
        <w:t xml:space="preserve">　</w:t>
      </w:r>
      <w:r w:rsidR="00ED5EF4">
        <w:rPr>
          <w:rFonts w:ascii="ＭＳ ゴシック" w:eastAsia="ＭＳ ゴシック" w:hAnsi="ＭＳ ゴシック" w:hint="eastAsia"/>
          <w:b/>
          <w:sz w:val="36"/>
          <w:szCs w:val="36"/>
        </w:rPr>
        <w:t>○○町内会</w:t>
      </w:r>
      <w:r w:rsidR="0020254B" w:rsidRPr="001D05A0">
        <w:rPr>
          <w:rFonts w:ascii="ＭＳ ゴシック" w:eastAsia="ＭＳ ゴシック" w:hAnsi="ＭＳ ゴシック" w:hint="eastAsia"/>
          <w:b/>
          <w:sz w:val="36"/>
          <w:szCs w:val="36"/>
        </w:rPr>
        <w:t>防災マップ</w:t>
      </w:r>
    </w:p>
    <w:p w:rsidR="00856CD9" w:rsidRPr="00856CD9" w:rsidRDefault="00BD74FE" w:rsidP="00675969">
      <w:pPr>
        <w:rPr>
          <w:rFonts w:asciiTheme="majorEastAsia" w:eastAsiaTheme="majorEastAsia" w:hAnsiTheme="maj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1F6449E" wp14:editId="4FB33D69">
                <wp:simplePos x="0" y="0"/>
                <wp:positionH relativeFrom="column">
                  <wp:posOffset>80645</wp:posOffset>
                </wp:positionH>
                <wp:positionV relativeFrom="paragraph">
                  <wp:posOffset>146685</wp:posOffset>
                </wp:positionV>
                <wp:extent cx="5753100" cy="826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8267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（記載する情報の例）</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・避難場所　　　　　　　　　・消防署、警察署等公共の施設</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・避難経路　　　　　　　　　・危険な場所（狭い道、河川、崖地など）</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・防災資機材庫　　　　　　　・過去に災害が発生した場所（浸水、がけ崩れ）</w:t>
                            </w:r>
                          </w:p>
                          <w:p w:rsidR="00393B5B" w:rsidRPr="00CC22C8"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・消火栓・防火水槽消防署　　・その他必要と思われる事項</w:t>
                            </w:r>
                          </w:p>
                          <w:p w:rsidR="00393B5B" w:rsidRPr="00CC22C8" w:rsidRDefault="00393B5B" w:rsidP="00CC22C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449E" id="正方形/長方形 1" o:spid="_x0000_s1032" style="position:absolute;left:0;text-align:left;margin-left:6.35pt;margin-top:11.55pt;width:453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" fillcolor="white [3212]" strokecolor="black [3213]" strokeweight="1.5pt">
                <v:textbox>
                  <w:txbxContent>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（記載する情報の例）</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・避難場所　　　　　　　　　・消防署、警察署等公共の施設</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・避難経路　　　　　　　　　・危険な場所（狭い道、河川、崖地など）</w:t>
                      </w:r>
                    </w:p>
                    <w:p w:rsidR="00BD74FE" w:rsidRPr="00BD74FE"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・防災資機材庫　　　　　　　・過去に災害が発生した場所（浸水、がけ崩れ）</w:t>
                      </w:r>
                    </w:p>
                    <w:p w:rsidR="00393B5B" w:rsidRPr="00CC22C8" w:rsidRDefault="00BD74FE" w:rsidP="00BD74FE">
                      <w:pPr>
                        <w:ind w:left="240" w:hangingChars="100" w:hanging="240"/>
                        <w:rPr>
                          <w:rFonts w:asciiTheme="majorEastAsia" w:eastAsiaTheme="majorEastAsia" w:hAnsiTheme="majorEastAsia"/>
                          <w:color w:val="000000" w:themeColor="text1"/>
                          <w:sz w:val="24"/>
                          <w:szCs w:val="24"/>
                        </w:rPr>
                      </w:pPr>
                      <w:r w:rsidRPr="00BD74FE">
                        <w:rPr>
                          <w:rFonts w:asciiTheme="majorEastAsia" w:eastAsiaTheme="majorEastAsia" w:hAnsiTheme="majorEastAsia" w:hint="eastAsia"/>
                          <w:color w:val="000000" w:themeColor="text1"/>
                          <w:sz w:val="24"/>
                          <w:szCs w:val="24"/>
                        </w:rPr>
                        <w:t>・消火栓・防火水槽消防署　　・その他必要と思われる事項</w:t>
                      </w:r>
                    </w:p>
                    <w:p w:rsidR="00393B5B" w:rsidRPr="00CC22C8" w:rsidRDefault="00393B5B" w:rsidP="00CC22C8">
                      <w:pPr>
                        <w:jc w:val="center"/>
                        <w:rPr>
                          <w:color w:val="000000" w:themeColor="text1"/>
                        </w:rPr>
                      </w:pPr>
                    </w:p>
                  </w:txbxContent>
                </v:textbox>
              </v:rect>
            </w:pict>
          </mc:Fallback>
        </mc:AlternateContent>
      </w:r>
    </w:p>
    <w:p w:rsidR="0020254B" w:rsidRP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A9515E" w:rsidP="00A03F5F">
      <w:pPr>
        <w:rPr>
          <w:rFonts w:ascii="ＭＳ 明朝" w:eastAsia="ＭＳ 明朝" w:hAnsi="ＭＳ 明朝"/>
          <w:sz w:val="24"/>
          <w:szCs w:val="24"/>
        </w:rPr>
      </w:pPr>
      <w:r w:rsidRPr="00626C7A">
        <w:rPr>
          <w:rFonts w:asciiTheme="majorEastAsia" w:eastAsiaTheme="majorEastAsia" w:hAnsiTheme="majorEastAsia" w:hint="eastAsia"/>
          <w:noProof/>
          <w:sz w:val="44"/>
          <w:szCs w:val="44"/>
        </w:rPr>
        <mc:AlternateContent>
          <mc:Choice Requires="wps">
            <w:drawing>
              <wp:anchor distT="0" distB="0" distL="114300" distR="114300" simplePos="0" relativeHeight="251672576" behindDoc="0" locked="0" layoutInCell="1" allowOverlap="1" wp14:anchorId="0CE512FB" wp14:editId="4B15DFC1">
                <wp:simplePos x="0" y="0"/>
                <wp:positionH relativeFrom="column">
                  <wp:posOffset>175895</wp:posOffset>
                </wp:positionH>
                <wp:positionV relativeFrom="paragraph">
                  <wp:posOffset>22860</wp:posOffset>
                </wp:positionV>
                <wp:extent cx="5581650" cy="16859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581650" cy="1685925"/>
                        </a:xfrm>
                        <a:prstGeom prst="rect">
                          <a:avLst/>
                        </a:prstGeom>
                        <a:solidFill>
                          <a:sysClr val="window" lastClr="FFFFFF">
                            <a:lumMod val="75000"/>
                          </a:sysClr>
                        </a:solidFill>
                        <a:ln w="19050" cmpd="dbl">
                          <a:solidFill>
                            <a:prstClr val="black"/>
                          </a:solidFill>
                        </a:ln>
                        <a:effectLst/>
                      </wps:spPr>
                      <wps:txbx>
                        <w:txbxContent>
                          <w:p w:rsidR="00626C7A" w:rsidRPr="00626C7A" w:rsidRDefault="00626C7A" w:rsidP="00626C7A">
                            <w:pPr>
                              <w:rPr>
                                <w:rFonts w:asciiTheme="minorEastAsia" w:hAnsiTheme="minorEastAsia"/>
                                <w:b/>
                                <w:sz w:val="24"/>
                                <w:szCs w:val="24"/>
                              </w:rPr>
                            </w:pPr>
                            <w:r w:rsidRPr="00626C7A">
                              <w:rPr>
                                <w:rFonts w:asciiTheme="minorEastAsia" w:hAnsiTheme="minorEastAsia" w:hint="eastAsia"/>
                                <w:b/>
                                <w:sz w:val="24"/>
                                <w:szCs w:val="24"/>
                              </w:rPr>
                              <w:t>※</w:t>
                            </w:r>
                            <w:r w:rsidR="00A9515E">
                              <w:rPr>
                                <w:rFonts w:asciiTheme="minorEastAsia" w:hAnsiTheme="minorEastAsia" w:hint="eastAsia"/>
                                <w:b/>
                                <w:sz w:val="24"/>
                                <w:szCs w:val="24"/>
                              </w:rPr>
                              <w:t>防災マップは</w:t>
                            </w:r>
                            <w:r w:rsidRPr="00626C7A">
                              <w:rPr>
                                <w:rFonts w:asciiTheme="minorEastAsia" w:hAnsiTheme="minorEastAsia" w:hint="eastAsia"/>
                                <w:b/>
                                <w:sz w:val="24"/>
                                <w:szCs w:val="24"/>
                              </w:rPr>
                              <w:t>各地区で作成してください。</w:t>
                            </w:r>
                          </w:p>
                          <w:p w:rsidR="00626C7A" w:rsidRPr="00626C7A" w:rsidRDefault="00626C7A" w:rsidP="00626C7A">
                            <w:pPr>
                              <w:ind w:firstLineChars="100" w:firstLine="241"/>
                              <w:rPr>
                                <w:rFonts w:asciiTheme="minorEastAsia" w:hAnsiTheme="minorEastAsia"/>
                                <w:b/>
                                <w:color w:val="000000" w:themeColor="text1"/>
                                <w:sz w:val="24"/>
                                <w:szCs w:val="24"/>
                              </w:rPr>
                            </w:pPr>
                            <w:r w:rsidRPr="00626C7A">
                              <w:rPr>
                                <w:rFonts w:asciiTheme="minorEastAsia" w:hAnsiTheme="minorEastAsia" w:hint="eastAsia"/>
                                <w:b/>
                                <w:color w:val="000000" w:themeColor="text1"/>
                                <w:sz w:val="24"/>
                                <w:szCs w:val="24"/>
                              </w:rPr>
                              <w:t>まち歩きなどを実施し、地区の危険箇所等を把握します。また、地区で防災について研修会や打合せを行い、地区の特性や過去の災害事例を知るとともに、みんなで情報を共有しましょう。</w:t>
                            </w:r>
                          </w:p>
                          <w:p w:rsidR="00626C7A" w:rsidRPr="00626C7A" w:rsidRDefault="00A9515E" w:rsidP="00626C7A">
                            <w:pPr>
                              <w:rPr>
                                <w:b/>
                                <w:sz w:val="24"/>
                                <w:szCs w:val="24"/>
                              </w:rPr>
                            </w:pPr>
                            <w:r>
                              <w:rPr>
                                <w:rFonts w:hint="eastAsia"/>
                                <w:b/>
                                <w:sz w:val="24"/>
                                <w:szCs w:val="24"/>
                              </w:rPr>
                              <w:t xml:space="preserve">　また、ハザードマップの情報等も活用しましょう。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12FB" id="テキスト ボックス 11" o:spid="_x0000_s1033" type="#_x0000_t202" style="position:absolute;left:0;text-align:left;margin-left:13.85pt;margin-top:1.8pt;width:439.5pt;height:1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" fillcolor="#bfbfbf" strokeweight="1.5pt">
                <v:stroke linestyle="thinThin"/>
                <v:textbox>
                  <w:txbxContent>
                    <w:p w:rsidR="00626C7A" w:rsidRPr="00626C7A" w:rsidRDefault="00626C7A" w:rsidP="00626C7A">
                      <w:pPr>
                        <w:rPr>
                          <w:rFonts w:asciiTheme="minorEastAsia" w:hAnsiTheme="minorEastAsia"/>
                          <w:b/>
                          <w:sz w:val="24"/>
                          <w:szCs w:val="24"/>
                        </w:rPr>
                      </w:pPr>
                      <w:r w:rsidRPr="00626C7A">
                        <w:rPr>
                          <w:rFonts w:asciiTheme="minorEastAsia" w:hAnsiTheme="minorEastAsia" w:hint="eastAsia"/>
                          <w:b/>
                          <w:sz w:val="24"/>
                          <w:szCs w:val="24"/>
                        </w:rPr>
                        <w:t>※</w:t>
                      </w:r>
                      <w:r w:rsidR="00A9515E">
                        <w:rPr>
                          <w:rFonts w:asciiTheme="minorEastAsia" w:hAnsiTheme="minorEastAsia" w:hint="eastAsia"/>
                          <w:b/>
                          <w:sz w:val="24"/>
                          <w:szCs w:val="24"/>
                        </w:rPr>
                        <w:t>防災マップは</w:t>
                      </w:r>
                      <w:r w:rsidRPr="00626C7A">
                        <w:rPr>
                          <w:rFonts w:asciiTheme="minorEastAsia" w:hAnsiTheme="minorEastAsia" w:hint="eastAsia"/>
                          <w:b/>
                          <w:sz w:val="24"/>
                          <w:szCs w:val="24"/>
                        </w:rPr>
                        <w:t>各地区で作成してください。</w:t>
                      </w:r>
                    </w:p>
                    <w:p w:rsidR="00626C7A" w:rsidRPr="00626C7A" w:rsidRDefault="00626C7A" w:rsidP="00626C7A">
                      <w:pPr>
                        <w:ind w:firstLineChars="100" w:firstLine="241"/>
                        <w:rPr>
                          <w:rFonts w:asciiTheme="minorEastAsia" w:hAnsiTheme="minorEastAsia"/>
                          <w:b/>
                          <w:color w:val="000000" w:themeColor="text1"/>
                          <w:sz w:val="24"/>
                          <w:szCs w:val="24"/>
                        </w:rPr>
                      </w:pPr>
                      <w:r w:rsidRPr="00626C7A">
                        <w:rPr>
                          <w:rFonts w:asciiTheme="minorEastAsia" w:hAnsiTheme="minorEastAsia" w:hint="eastAsia"/>
                          <w:b/>
                          <w:color w:val="000000" w:themeColor="text1"/>
                          <w:sz w:val="24"/>
                          <w:szCs w:val="24"/>
                        </w:rPr>
                        <w:t>まち歩きなどを実施し、地区の危険箇所等を把握します。また、地区で防災について研修会や打合せを行い、地区の特性や過去の災害事例を知るとともに、みんなで情報を共有しましょう。</w:t>
                      </w:r>
                    </w:p>
                    <w:p w:rsidR="00626C7A" w:rsidRPr="00626C7A" w:rsidRDefault="00A9515E" w:rsidP="00626C7A">
                      <w:pPr>
                        <w:rPr>
                          <w:b/>
                          <w:sz w:val="24"/>
                          <w:szCs w:val="24"/>
                        </w:rPr>
                      </w:pPr>
                      <w:r>
                        <w:rPr>
                          <w:rFonts w:hint="eastAsia"/>
                          <w:b/>
                          <w:sz w:val="24"/>
                          <w:szCs w:val="24"/>
                        </w:rPr>
                        <w:t xml:space="preserve">　また、ハザードマップの情報等も活用しましょう。</w:t>
                      </w:r>
                    </w:p>
                  </w:txbxContent>
                </v:textbox>
              </v:shape>
            </w:pict>
          </mc:Fallback>
        </mc:AlternateContent>
      </w: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20254B" w:rsidRDefault="0020254B" w:rsidP="00A03F5F">
      <w:pPr>
        <w:rPr>
          <w:rFonts w:ascii="ＭＳ 明朝" w:eastAsia="ＭＳ 明朝" w:hAnsi="ＭＳ 明朝"/>
          <w:sz w:val="24"/>
          <w:szCs w:val="24"/>
        </w:rPr>
      </w:pPr>
    </w:p>
    <w:p w:rsidR="00CC22C8" w:rsidRDefault="00CC22C8" w:rsidP="00A72CB3">
      <w:pPr>
        <w:rPr>
          <w:rFonts w:ascii="ＭＳ 明朝" w:eastAsia="ＭＳ 明朝" w:hAnsi="ＭＳ 明朝"/>
          <w:sz w:val="24"/>
          <w:szCs w:val="24"/>
        </w:rPr>
      </w:pPr>
    </w:p>
    <w:p w:rsidR="00626C7A" w:rsidRDefault="00626C7A" w:rsidP="00A72CB3">
      <w:pPr>
        <w:rPr>
          <w:rFonts w:ascii="ＭＳ 明朝" w:eastAsia="ＭＳ 明朝" w:hAnsi="ＭＳ 明朝"/>
          <w:sz w:val="24"/>
          <w:szCs w:val="24"/>
        </w:rPr>
      </w:pPr>
    </w:p>
    <w:p w:rsidR="00626C7A" w:rsidRDefault="00626C7A" w:rsidP="00A72CB3">
      <w:pPr>
        <w:rPr>
          <w:rFonts w:ascii="ＭＳ 明朝" w:eastAsia="ＭＳ 明朝" w:hAnsi="ＭＳ 明朝"/>
          <w:sz w:val="24"/>
          <w:szCs w:val="24"/>
        </w:rPr>
      </w:pPr>
    </w:p>
    <w:p w:rsidR="00626C7A" w:rsidRDefault="00626C7A" w:rsidP="00A72CB3">
      <w:pPr>
        <w:rPr>
          <w:rFonts w:ascii="ＭＳ 明朝" w:eastAsia="ＭＳ 明朝" w:hAnsi="ＭＳ 明朝"/>
          <w:sz w:val="24"/>
          <w:szCs w:val="24"/>
        </w:rPr>
      </w:pPr>
    </w:p>
    <w:p w:rsidR="00626C7A" w:rsidRDefault="00626C7A" w:rsidP="00A72CB3">
      <w:pPr>
        <w:rPr>
          <w:rFonts w:ascii="ＭＳ 明朝" w:eastAsia="ＭＳ 明朝" w:hAnsi="ＭＳ 明朝"/>
          <w:sz w:val="24"/>
          <w:szCs w:val="24"/>
        </w:rPr>
      </w:pPr>
    </w:p>
    <w:p w:rsidR="00BD74FE" w:rsidRDefault="00BD74FE" w:rsidP="0020254B">
      <w:pPr>
        <w:rPr>
          <w:rFonts w:ascii="ＭＳ ゴシック" w:eastAsia="ＭＳ ゴシック" w:hAnsi="ＭＳ ゴシック"/>
          <w:b/>
          <w:sz w:val="36"/>
          <w:szCs w:val="36"/>
        </w:rPr>
      </w:pPr>
    </w:p>
    <w:p w:rsidR="00BD74FE" w:rsidRDefault="00BD74FE" w:rsidP="0020254B">
      <w:pPr>
        <w:rPr>
          <w:rFonts w:ascii="ＭＳ ゴシック" w:eastAsia="ＭＳ ゴシック" w:hAnsi="ＭＳ ゴシック"/>
          <w:b/>
          <w:sz w:val="36"/>
          <w:szCs w:val="36"/>
        </w:rPr>
      </w:pPr>
    </w:p>
    <w:p w:rsidR="0020254B" w:rsidRDefault="00856CD9" w:rsidP="0020254B">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t xml:space="preserve">８　</w:t>
      </w:r>
      <w:r w:rsidR="00675969">
        <w:rPr>
          <w:rFonts w:ascii="ＭＳ ゴシック" w:eastAsia="ＭＳ ゴシック" w:hAnsi="ＭＳ ゴシック" w:hint="eastAsia"/>
          <w:b/>
          <w:sz w:val="36"/>
          <w:szCs w:val="36"/>
        </w:rPr>
        <w:t xml:space="preserve">その他　</w:t>
      </w:r>
      <w:r w:rsidR="0020254B">
        <w:rPr>
          <w:rFonts w:ascii="ＭＳ ゴシック" w:eastAsia="ＭＳ ゴシック" w:hAnsi="ＭＳ ゴシック" w:hint="eastAsia"/>
          <w:b/>
          <w:sz w:val="36"/>
          <w:szCs w:val="36"/>
        </w:rPr>
        <w:t>別添資料</w:t>
      </w:r>
    </w:p>
    <w:tbl>
      <w:tblPr>
        <w:tblStyle w:val="a4"/>
        <w:tblW w:w="0" w:type="auto"/>
        <w:tblLook w:val="04A0" w:firstRow="1" w:lastRow="0" w:firstColumn="1" w:lastColumn="0" w:noHBand="0" w:noVBand="1"/>
      </w:tblPr>
      <w:tblGrid>
        <w:gridCol w:w="9268"/>
      </w:tblGrid>
      <w:tr w:rsidR="00261F3E" w:rsidRPr="00261F3E" w:rsidTr="00261F3E">
        <w:trPr>
          <w:trHeight w:val="321"/>
        </w:trPr>
        <w:tc>
          <w:tcPr>
            <w:tcW w:w="9268" w:type="dxa"/>
          </w:tcPr>
          <w:p w:rsidR="00261F3E" w:rsidRPr="00746C95" w:rsidRDefault="00261F3E" w:rsidP="00261F3E">
            <w:pPr>
              <w:rPr>
                <w:rFonts w:asciiTheme="majorEastAsia" w:eastAsiaTheme="majorEastAsia" w:hAnsiTheme="majorEastAsia"/>
                <w:sz w:val="24"/>
                <w:szCs w:val="24"/>
              </w:rPr>
            </w:pPr>
            <w:r w:rsidRPr="00746C95">
              <w:rPr>
                <w:rFonts w:asciiTheme="majorEastAsia" w:eastAsiaTheme="majorEastAsia" w:hAnsiTheme="majorEastAsia" w:hint="eastAsia"/>
                <w:sz w:val="24"/>
                <w:szCs w:val="24"/>
              </w:rPr>
              <w:t>【資料名】</w:t>
            </w:r>
          </w:p>
        </w:tc>
      </w:tr>
      <w:tr w:rsidR="00261F3E" w:rsidRPr="00261F3E" w:rsidTr="00D70646">
        <w:trPr>
          <w:trHeight w:val="511"/>
        </w:trPr>
        <w:tc>
          <w:tcPr>
            <w:tcW w:w="9268" w:type="dxa"/>
          </w:tcPr>
          <w:p w:rsidR="00261F3E" w:rsidRPr="00746C95" w:rsidRDefault="00626C7A" w:rsidP="00ED5EF4">
            <w:pPr>
              <w:rPr>
                <w:rFonts w:asciiTheme="majorEastAsia" w:eastAsiaTheme="majorEastAsia" w:hAnsiTheme="majorEastAsia"/>
                <w:sz w:val="28"/>
                <w:szCs w:val="28"/>
              </w:rPr>
            </w:pPr>
            <w:r>
              <w:rPr>
                <w:rFonts w:asciiTheme="majorEastAsia" w:eastAsiaTheme="majorEastAsia" w:hAnsiTheme="majorEastAsia" w:hint="eastAsia"/>
                <w:sz w:val="28"/>
                <w:szCs w:val="28"/>
              </w:rPr>
              <w:t>（例）</w:t>
            </w:r>
            <w:r w:rsidR="00BD74FE" w:rsidRPr="00856CD9">
              <w:rPr>
                <w:rFonts w:asciiTheme="majorEastAsia" w:eastAsiaTheme="majorEastAsia" w:hAnsiTheme="majorEastAsia" w:hint="eastAsia"/>
                <w:sz w:val="28"/>
                <w:szCs w:val="28"/>
              </w:rPr>
              <w:t>各班の連絡網</w:t>
            </w:r>
          </w:p>
        </w:tc>
      </w:tr>
      <w:tr w:rsidR="00261F3E" w:rsidRPr="00261F3E" w:rsidTr="00D70646">
        <w:trPr>
          <w:trHeight w:val="561"/>
        </w:trPr>
        <w:tc>
          <w:tcPr>
            <w:tcW w:w="9268" w:type="dxa"/>
          </w:tcPr>
          <w:p w:rsidR="00261F3E" w:rsidRPr="00746C95" w:rsidRDefault="005305D4" w:rsidP="00ED5EF4">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626C7A">
              <w:rPr>
                <w:rFonts w:asciiTheme="majorEastAsia" w:eastAsiaTheme="majorEastAsia" w:hAnsiTheme="majorEastAsia" w:hint="eastAsia"/>
                <w:sz w:val="28"/>
                <w:szCs w:val="28"/>
              </w:rPr>
              <w:t>ハザードマップ（</w:t>
            </w:r>
            <w:r>
              <w:rPr>
                <w:rFonts w:asciiTheme="majorEastAsia" w:eastAsiaTheme="majorEastAsia" w:hAnsiTheme="majorEastAsia" w:hint="eastAsia"/>
                <w:sz w:val="28"/>
                <w:szCs w:val="28"/>
              </w:rPr>
              <w:t>津波・</w:t>
            </w:r>
            <w:r w:rsidR="00626C7A">
              <w:rPr>
                <w:rFonts w:asciiTheme="majorEastAsia" w:eastAsiaTheme="majorEastAsia" w:hAnsiTheme="majorEastAsia" w:hint="eastAsia"/>
                <w:sz w:val="28"/>
                <w:szCs w:val="28"/>
              </w:rPr>
              <w:t>洪水</w:t>
            </w:r>
            <w:r>
              <w:rPr>
                <w:rFonts w:asciiTheme="majorEastAsia" w:eastAsiaTheme="majorEastAsia" w:hAnsiTheme="majorEastAsia" w:hint="eastAsia"/>
                <w:sz w:val="28"/>
                <w:szCs w:val="28"/>
              </w:rPr>
              <w:t>・土砂</w:t>
            </w:r>
            <w:r w:rsidR="00626C7A">
              <w:rPr>
                <w:rFonts w:asciiTheme="majorEastAsia" w:eastAsiaTheme="majorEastAsia" w:hAnsiTheme="majorEastAsia" w:hint="eastAsia"/>
                <w:sz w:val="28"/>
                <w:szCs w:val="28"/>
              </w:rPr>
              <w:t>）</w:t>
            </w:r>
          </w:p>
        </w:tc>
      </w:tr>
      <w:tr w:rsidR="00261F3E" w:rsidRPr="00261F3E" w:rsidTr="00D70646">
        <w:trPr>
          <w:trHeight w:val="555"/>
        </w:trPr>
        <w:tc>
          <w:tcPr>
            <w:tcW w:w="9268" w:type="dxa"/>
          </w:tcPr>
          <w:p w:rsidR="00261F3E" w:rsidRPr="00746C95" w:rsidRDefault="00261F3E" w:rsidP="005305D4">
            <w:pPr>
              <w:ind w:firstLineChars="300" w:firstLine="840"/>
              <w:rPr>
                <w:rFonts w:asciiTheme="majorEastAsia" w:eastAsiaTheme="majorEastAsia" w:hAnsiTheme="majorEastAsia"/>
                <w:sz w:val="28"/>
                <w:szCs w:val="28"/>
              </w:rPr>
            </w:pPr>
            <w:r w:rsidRPr="00746C95">
              <w:rPr>
                <w:rFonts w:asciiTheme="majorEastAsia" w:eastAsiaTheme="majorEastAsia" w:hAnsiTheme="majorEastAsia" w:hint="eastAsia"/>
                <w:sz w:val="28"/>
                <w:szCs w:val="28"/>
              </w:rPr>
              <w:t>非常持出品チェックリスト</w:t>
            </w:r>
          </w:p>
        </w:tc>
      </w:tr>
      <w:tr w:rsidR="00261F3E" w:rsidRPr="00261F3E" w:rsidTr="00D70646">
        <w:trPr>
          <w:trHeight w:val="549"/>
        </w:trPr>
        <w:tc>
          <w:tcPr>
            <w:tcW w:w="9268" w:type="dxa"/>
          </w:tcPr>
          <w:p w:rsidR="00261F3E" w:rsidRPr="00856CD9" w:rsidRDefault="00261F3E" w:rsidP="00ED5EF4">
            <w:pPr>
              <w:rPr>
                <w:rFonts w:asciiTheme="majorEastAsia" w:eastAsiaTheme="majorEastAsia" w:hAnsiTheme="majorEastAsia"/>
                <w:sz w:val="28"/>
                <w:szCs w:val="28"/>
              </w:rPr>
            </w:pPr>
          </w:p>
        </w:tc>
      </w:tr>
      <w:tr w:rsidR="00261F3E" w:rsidRPr="00261F3E" w:rsidTr="00D70646">
        <w:trPr>
          <w:trHeight w:val="557"/>
        </w:trPr>
        <w:tc>
          <w:tcPr>
            <w:tcW w:w="9268" w:type="dxa"/>
          </w:tcPr>
          <w:p w:rsidR="00261F3E" w:rsidRPr="00D70646" w:rsidRDefault="005305D4" w:rsidP="00ED5EF4">
            <w:pPr>
              <w:rPr>
                <w:rFonts w:ascii="ＭＳ 明朝" w:eastAsia="ＭＳ 明朝" w:hAnsi="ＭＳ 明朝"/>
                <w:sz w:val="28"/>
                <w:szCs w:val="28"/>
              </w:rPr>
            </w:pPr>
            <w:r w:rsidRPr="00626C7A">
              <w:rPr>
                <w:rFonts w:asciiTheme="majorEastAsia" w:eastAsiaTheme="majorEastAsia" w:hAnsiTheme="majorEastAsia" w:hint="eastAsia"/>
                <w:noProof/>
                <w:sz w:val="44"/>
                <w:szCs w:val="44"/>
              </w:rPr>
              <mc:AlternateContent>
                <mc:Choice Requires="wps">
                  <w:drawing>
                    <wp:anchor distT="0" distB="0" distL="114300" distR="114300" simplePos="0" relativeHeight="251674624" behindDoc="0" locked="0" layoutInCell="1" allowOverlap="1" wp14:anchorId="0B1762D9" wp14:editId="1B37C772">
                      <wp:simplePos x="0" y="0"/>
                      <wp:positionH relativeFrom="column">
                        <wp:posOffset>23495</wp:posOffset>
                      </wp:positionH>
                      <wp:positionV relativeFrom="paragraph">
                        <wp:posOffset>32385</wp:posOffset>
                      </wp:positionV>
                      <wp:extent cx="5581650" cy="790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581650" cy="790575"/>
                              </a:xfrm>
                              <a:prstGeom prst="rect">
                                <a:avLst/>
                              </a:prstGeom>
                              <a:solidFill>
                                <a:sysClr val="window" lastClr="FFFFFF">
                                  <a:lumMod val="75000"/>
                                </a:sysClr>
                              </a:solidFill>
                              <a:ln w="19050" cmpd="dbl">
                                <a:solidFill>
                                  <a:prstClr val="black"/>
                                </a:solidFill>
                              </a:ln>
                              <a:effectLst/>
                            </wps:spPr>
                            <wps:txbx>
                              <w:txbxContent>
                                <w:p w:rsidR="005305D4" w:rsidRPr="005305D4" w:rsidRDefault="005305D4" w:rsidP="005305D4">
                                  <w:pPr>
                                    <w:rPr>
                                      <w:rFonts w:asciiTheme="minorEastAsia" w:hAnsiTheme="minorEastAsia"/>
                                      <w:b/>
                                      <w:sz w:val="24"/>
                                      <w:szCs w:val="24"/>
                                    </w:rPr>
                                  </w:pPr>
                                  <w:r w:rsidRPr="005305D4">
                                    <w:rPr>
                                      <w:rFonts w:asciiTheme="minorEastAsia" w:hAnsiTheme="minorEastAsia" w:hint="eastAsia"/>
                                      <w:b/>
                                      <w:sz w:val="24"/>
                                      <w:szCs w:val="24"/>
                                    </w:rPr>
                                    <w:t>※学区や自治振興会単位で</w:t>
                                  </w:r>
                                  <w:r>
                                    <w:rPr>
                                      <w:rFonts w:asciiTheme="minorEastAsia" w:hAnsiTheme="minorEastAsia" w:hint="eastAsia"/>
                                      <w:b/>
                                      <w:sz w:val="24"/>
                                      <w:szCs w:val="24"/>
                                    </w:rPr>
                                    <w:t>、</w:t>
                                  </w:r>
                                  <w:r w:rsidRPr="005305D4">
                                    <w:rPr>
                                      <w:rFonts w:asciiTheme="minorEastAsia" w:hAnsiTheme="minorEastAsia" w:hint="eastAsia"/>
                                      <w:b/>
                                      <w:sz w:val="24"/>
                                      <w:szCs w:val="24"/>
                                    </w:rPr>
                                    <w:t>地区防災計画を作成する際、各町内会で作成している</w:t>
                                  </w:r>
                                  <w:r>
                                    <w:rPr>
                                      <w:rFonts w:asciiTheme="minorEastAsia" w:hAnsiTheme="minorEastAsia" w:hint="eastAsia"/>
                                      <w:b/>
                                      <w:sz w:val="24"/>
                                      <w:szCs w:val="24"/>
                                    </w:rPr>
                                    <w:t>既存の</w:t>
                                  </w:r>
                                  <w:r w:rsidRPr="005305D4">
                                    <w:rPr>
                                      <w:rFonts w:asciiTheme="minorEastAsia" w:hAnsiTheme="minorEastAsia" w:hint="eastAsia"/>
                                      <w:b/>
                                      <w:sz w:val="24"/>
                                      <w:szCs w:val="24"/>
                                    </w:rPr>
                                    <w:t>自主防災計画があれば、</w:t>
                                  </w:r>
                                  <w:r>
                                    <w:rPr>
                                      <w:rFonts w:asciiTheme="minorEastAsia" w:hAnsiTheme="minorEastAsia" w:hint="eastAsia"/>
                                      <w:b/>
                                      <w:sz w:val="24"/>
                                      <w:szCs w:val="24"/>
                                    </w:rPr>
                                    <w:t>別添資料として</w:t>
                                  </w:r>
                                  <w:r w:rsidRPr="005305D4">
                                    <w:rPr>
                                      <w:rFonts w:asciiTheme="minorEastAsia" w:hAnsiTheme="minorEastAsia" w:hint="eastAsia"/>
                                      <w:b/>
                                      <w:sz w:val="24"/>
                                      <w:szCs w:val="24"/>
                                    </w:rPr>
                                    <w:t>添付</w:t>
                                  </w:r>
                                  <w:r>
                                    <w:rPr>
                                      <w:rFonts w:asciiTheme="minorEastAsia" w:hAnsiTheme="minorEastAsia" w:hint="eastAsia"/>
                                      <w:b/>
                                      <w:sz w:val="24"/>
                                      <w:szCs w:val="24"/>
                                    </w:rPr>
                                    <w:t>もできます。</w:t>
                                  </w:r>
                                </w:p>
                                <w:p w:rsidR="005305D4" w:rsidRPr="005305D4" w:rsidRDefault="005305D4" w:rsidP="005305D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62D9" id="テキスト ボックス 6" o:spid="_x0000_s1034" type="#_x0000_t202" style="position:absolute;left:0;text-align:left;margin-left:1.85pt;margin-top:2.55pt;width:439.5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" fillcolor="#bfbfbf" strokeweight="1.5pt">
                      <v:stroke linestyle="thinThin"/>
                      <v:textbox>
                        <w:txbxContent>
                          <w:p w:rsidR="005305D4" w:rsidRPr="005305D4" w:rsidRDefault="005305D4" w:rsidP="005305D4">
                            <w:pPr>
                              <w:rPr>
                                <w:rFonts w:asciiTheme="minorEastAsia" w:hAnsiTheme="minorEastAsia"/>
                                <w:b/>
                                <w:sz w:val="24"/>
                                <w:szCs w:val="24"/>
                              </w:rPr>
                            </w:pPr>
                            <w:r w:rsidRPr="005305D4">
                              <w:rPr>
                                <w:rFonts w:asciiTheme="minorEastAsia" w:hAnsiTheme="minorEastAsia" w:hint="eastAsia"/>
                                <w:b/>
                                <w:sz w:val="24"/>
                                <w:szCs w:val="24"/>
                              </w:rPr>
                              <w:t>※学区や自治振興会単位で</w:t>
                            </w:r>
                            <w:r>
                              <w:rPr>
                                <w:rFonts w:asciiTheme="minorEastAsia" w:hAnsiTheme="minorEastAsia" w:hint="eastAsia"/>
                                <w:b/>
                                <w:sz w:val="24"/>
                                <w:szCs w:val="24"/>
                              </w:rPr>
                              <w:t>、</w:t>
                            </w:r>
                            <w:r w:rsidRPr="005305D4">
                              <w:rPr>
                                <w:rFonts w:asciiTheme="minorEastAsia" w:hAnsiTheme="minorEastAsia" w:hint="eastAsia"/>
                                <w:b/>
                                <w:sz w:val="24"/>
                                <w:szCs w:val="24"/>
                              </w:rPr>
                              <w:t>地区防災計画を作成する際、各町内会で作成している</w:t>
                            </w:r>
                            <w:r>
                              <w:rPr>
                                <w:rFonts w:asciiTheme="minorEastAsia" w:hAnsiTheme="minorEastAsia" w:hint="eastAsia"/>
                                <w:b/>
                                <w:sz w:val="24"/>
                                <w:szCs w:val="24"/>
                              </w:rPr>
                              <w:t>既存の</w:t>
                            </w:r>
                            <w:r w:rsidRPr="005305D4">
                              <w:rPr>
                                <w:rFonts w:asciiTheme="minorEastAsia" w:hAnsiTheme="minorEastAsia" w:hint="eastAsia"/>
                                <w:b/>
                                <w:sz w:val="24"/>
                                <w:szCs w:val="24"/>
                              </w:rPr>
                              <w:t>自主防災計画があれば、</w:t>
                            </w:r>
                            <w:r>
                              <w:rPr>
                                <w:rFonts w:asciiTheme="minorEastAsia" w:hAnsiTheme="minorEastAsia" w:hint="eastAsia"/>
                                <w:b/>
                                <w:sz w:val="24"/>
                                <w:szCs w:val="24"/>
                              </w:rPr>
                              <w:t>別添資料として</w:t>
                            </w:r>
                            <w:r w:rsidRPr="005305D4">
                              <w:rPr>
                                <w:rFonts w:asciiTheme="minorEastAsia" w:hAnsiTheme="minorEastAsia" w:hint="eastAsia"/>
                                <w:b/>
                                <w:sz w:val="24"/>
                                <w:szCs w:val="24"/>
                              </w:rPr>
                              <w:t>添付</w:t>
                            </w:r>
                            <w:r>
                              <w:rPr>
                                <w:rFonts w:asciiTheme="minorEastAsia" w:hAnsiTheme="minorEastAsia" w:hint="eastAsia"/>
                                <w:b/>
                                <w:sz w:val="24"/>
                                <w:szCs w:val="24"/>
                              </w:rPr>
                              <w:t>もできます。</w:t>
                            </w:r>
                          </w:p>
                          <w:p w:rsidR="005305D4" w:rsidRPr="005305D4" w:rsidRDefault="005305D4" w:rsidP="005305D4">
                            <w:pPr>
                              <w:rPr>
                                <w:b/>
                                <w:sz w:val="24"/>
                                <w:szCs w:val="24"/>
                              </w:rPr>
                            </w:pPr>
                          </w:p>
                        </w:txbxContent>
                      </v:textbox>
                    </v:shape>
                  </w:pict>
                </mc:Fallback>
              </mc:AlternateContent>
            </w:r>
          </w:p>
        </w:tc>
      </w:tr>
      <w:tr w:rsidR="00261F3E" w:rsidRPr="00261F3E" w:rsidTr="00D70646">
        <w:trPr>
          <w:trHeight w:val="551"/>
        </w:trPr>
        <w:tc>
          <w:tcPr>
            <w:tcW w:w="9268" w:type="dxa"/>
          </w:tcPr>
          <w:p w:rsidR="00261F3E" w:rsidRPr="00D70646" w:rsidRDefault="00261F3E" w:rsidP="00ED5EF4">
            <w:pPr>
              <w:rPr>
                <w:rFonts w:ascii="ＭＳ 明朝" w:eastAsia="ＭＳ 明朝" w:hAnsi="ＭＳ 明朝"/>
                <w:sz w:val="28"/>
                <w:szCs w:val="28"/>
              </w:rPr>
            </w:pPr>
          </w:p>
        </w:tc>
      </w:tr>
      <w:tr w:rsidR="00261F3E" w:rsidRPr="00261F3E" w:rsidTr="00D70646">
        <w:trPr>
          <w:trHeight w:val="573"/>
        </w:trPr>
        <w:tc>
          <w:tcPr>
            <w:tcW w:w="9268" w:type="dxa"/>
          </w:tcPr>
          <w:p w:rsidR="00261F3E" w:rsidRPr="00D70646" w:rsidRDefault="00261F3E" w:rsidP="00ED5EF4">
            <w:pPr>
              <w:rPr>
                <w:rFonts w:ascii="ＭＳ 明朝" w:eastAsia="ＭＳ 明朝" w:hAnsi="ＭＳ 明朝"/>
                <w:sz w:val="28"/>
                <w:szCs w:val="28"/>
              </w:rPr>
            </w:pPr>
          </w:p>
        </w:tc>
      </w:tr>
    </w:tbl>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A72CB3" w:rsidRDefault="00A72CB3" w:rsidP="00A72CB3">
      <w:pPr>
        <w:rPr>
          <w:rFonts w:ascii="ＭＳ 明朝" w:eastAsia="ＭＳ 明朝" w:hAnsi="ＭＳ 明朝"/>
          <w:sz w:val="24"/>
          <w:szCs w:val="24"/>
        </w:rPr>
      </w:pPr>
    </w:p>
    <w:p w:rsidR="008D2551" w:rsidRPr="00A01DE4" w:rsidRDefault="008D2551" w:rsidP="0063321C">
      <w:pPr>
        <w:rPr>
          <w:rFonts w:ascii="ＭＳ 明朝" w:eastAsia="ＭＳ 明朝" w:hAnsi="ＭＳ 明朝"/>
          <w:sz w:val="24"/>
          <w:szCs w:val="24"/>
        </w:rPr>
      </w:pPr>
    </w:p>
    <w:sectPr w:rsidR="008D2551" w:rsidRPr="00A01DE4" w:rsidSect="0097304D">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5B" w:rsidRDefault="00393B5B" w:rsidP="009233EA">
      <w:r>
        <w:separator/>
      </w:r>
    </w:p>
  </w:endnote>
  <w:endnote w:type="continuationSeparator" w:id="0">
    <w:p w:rsidR="00393B5B" w:rsidRDefault="00393B5B" w:rsidP="0092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335739"/>
      <w:docPartObj>
        <w:docPartGallery w:val="Page Numbers (Bottom of Page)"/>
        <w:docPartUnique/>
      </w:docPartObj>
    </w:sdtPr>
    <w:sdtEndPr/>
    <w:sdtContent>
      <w:p w:rsidR="00393B5B" w:rsidRDefault="00393B5B">
        <w:pPr>
          <w:pStyle w:val="ae"/>
          <w:jc w:val="center"/>
        </w:pPr>
        <w:r>
          <w:fldChar w:fldCharType="begin"/>
        </w:r>
        <w:r>
          <w:instrText>PAGE   \* MERGEFORMAT</w:instrText>
        </w:r>
        <w:r>
          <w:fldChar w:fldCharType="separate"/>
        </w:r>
        <w:r w:rsidR="00A47372" w:rsidRPr="00A47372">
          <w:rPr>
            <w:noProof/>
            <w:lang w:val="ja-JP"/>
          </w:rPr>
          <w:t>5</w:t>
        </w:r>
        <w:r>
          <w:fldChar w:fldCharType="end"/>
        </w:r>
      </w:p>
    </w:sdtContent>
  </w:sdt>
  <w:p w:rsidR="00393B5B" w:rsidRDefault="00393B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5B" w:rsidRDefault="00393B5B" w:rsidP="009233EA">
      <w:r>
        <w:separator/>
      </w:r>
    </w:p>
  </w:footnote>
  <w:footnote w:type="continuationSeparator" w:id="0">
    <w:p w:rsidR="00393B5B" w:rsidRDefault="00393B5B" w:rsidP="0092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FE7"/>
    <w:multiLevelType w:val="hybridMultilevel"/>
    <w:tmpl w:val="6D6E8A62"/>
    <w:lvl w:ilvl="0" w:tplc="BA5864B2">
      <w:start w:val="1"/>
      <w:numFmt w:val="aiueoFullWidth"/>
      <w:lvlText w:val="(%1)"/>
      <w:lvlJc w:val="left"/>
      <w:pPr>
        <w:ind w:left="1200" w:hanging="48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A37EE7"/>
    <w:multiLevelType w:val="hybridMultilevel"/>
    <w:tmpl w:val="0F64C6D2"/>
    <w:lvl w:ilvl="0" w:tplc="2F3EABEC">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2024F8"/>
    <w:multiLevelType w:val="hybridMultilevel"/>
    <w:tmpl w:val="495CD624"/>
    <w:lvl w:ilvl="0" w:tplc="88EEA56E">
      <w:start w:val="1"/>
      <w:numFmt w:val="decimalFullWidth"/>
      <w:lvlText w:val="(%1)"/>
      <w:lvlJc w:val="left"/>
      <w:pPr>
        <w:ind w:left="720" w:hanging="480"/>
      </w:pPr>
      <w:rPr>
        <w:rFonts w:hint="default"/>
      </w:rPr>
    </w:lvl>
    <w:lvl w:ilvl="1" w:tplc="C20A9B96">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1A1378D"/>
    <w:multiLevelType w:val="hybridMultilevel"/>
    <w:tmpl w:val="2FAC5B84"/>
    <w:lvl w:ilvl="0" w:tplc="5F8C19EE">
      <w:start w:val="1"/>
      <w:numFmt w:val="aiueoFullWidth"/>
      <w:lvlText w:val="(%1)"/>
      <w:lvlJc w:val="left"/>
      <w:pPr>
        <w:ind w:left="1440" w:hanging="48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2E81F0F"/>
    <w:multiLevelType w:val="hybridMultilevel"/>
    <w:tmpl w:val="93B61D3C"/>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5F1F7F93"/>
    <w:multiLevelType w:val="hybridMultilevel"/>
    <w:tmpl w:val="EF8C8C80"/>
    <w:lvl w:ilvl="0" w:tplc="7AC8E50E">
      <w:start w:val="1"/>
      <w:numFmt w:val="aiueoFullWidth"/>
      <w:lvlText w:val="(%1)"/>
      <w:lvlJc w:val="left"/>
      <w:pPr>
        <w:ind w:left="1200" w:hanging="48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FE22186"/>
    <w:multiLevelType w:val="hybridMultilevel"/>
    <w:tmpl w:val="A6C2DF8C"/>
    <w:lvl w:ilvl="0" w:tplc="8ACAFC8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833656"/>
    <w:multiLevelType w:val="hybridMultilevel"/>
    <w:tmpl w:val="BE98782A"/>
    <w:lvl w:ilvl="0" w:tplc="19CC0AD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12620B8"/>
    <w:multiLevelType w:val="hybridMultilevel"/>
    <w:tmpl w:val="D89698EE"/>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8"/>
  </w:num>
  <w:num w:numId="2">
    <w:abstractNumId w:val="4"/>
  </w:num>
  <w:num w:numId="3">
    <w:abstractNumId w:val="7"/>
  </w:num>
  <w:num w:numId="4">
    <w:abstractNumId w:val="2"/>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4D"/>
    <w:rsid w:val="00005455"/>
    <w:rsid w:val="000423A5"/>
    <w:rsid w:val="00060932"/>
    <w:rsid w:val="0006354E"/>
    <w:rsid w:val="0006619D"/>
    <w:rsid w:val="00075572"/>
    <w:rsid w:val="000A5350"/>
    <w:rsid w:val="000B5CEB"/>
    <w:rsid w:val="000C67C1"/>
    <w:rsid w:val="000C7714"/>
    <w:rsid w:val="001034CF"/>
    <w:rsid w:val="00104791"/>
    <w:rsid w:val="001102D4"/>
    <w:rsid w:val="001200A6"/>
    <w:rsid w:val="001205F4"/>
    <w:rsid w:val="00120CED"/>
    <w:rsid w:val="00131E5E"/>
    <w:rsid w:val="00143BE7"/>
    <w:rsid w:val="00154902"/>
    <w:rsid w:val="00154C12"/>
    <w:rsid w:val="0018145E"/>
    <w:rsid w:val="001906DB"/>
    <w:rsid w:val="00192A63"/>
    <w:rsid w:val="001963B5"/>
    <w:rsid w:val="001A118E"/>
    <w:rsid w:val="001C385A"/>
    <w:rsid w:val="001D05A0"/>
    <w:rsid w:val="001F1A33"/>
    <w:rsid w:val="001F7E7A"/>
    <w:rsid w:val="001F7F53"/>
    <w:rsid w:val="0020254B"/>
    <w:rsid w:val="00211433"/>
    <w:rsid w:val="00221215"/>
    <w:rsid w:val="002216E1"/>
    <w:rsid w:val="00233EAA"/>
    <w:rsid w:val="00261F3E"/>
    <w:rsid w:val="00262004"/>
    <w:rsid w:val="00275150"/>
    <w:rsid w:val="002A37BD"/>
    <w:rsid w:val="002C0E2F"/>
    <w:rsid w:val="002C2B24"/>
    <w:rsid w:val="002F5AE0"/>
    <w:rsid w:val="00302A87"/>
    <w:rsid w:val="00322160"/>
    <w:rsid w:val="003225CC"/>
    <w:rsid w:val="003276CC"/>
    <w:rsid w:val="00336B9C"/>
    <w:rsid w:val="00336C70"/>
    <w:rsid w:val="00345034"/>
    <w:rsid w:val="003473B6"/>
    <w:rsid w:val="00351D50"/>
    <w:rsid w:val="0036698A"/>
    <w:rsid w:val="0037063C"/>
    <w:rsid w:val="00371DCC"/>
    <w:rsid w:val="00373422"/>
    <w:rsid w:val="003746B4"/>
    <w:rsid w:val="003769CD"/>
    <w:rsid w:val="00393B5B"/>
    <w:rsid w:val="003C43A9"/>
    <w:rsid w:val="00413059"/>
    <w:rsid w:val="004133CD"/>
    <w:rsid w:val="00443FA6"/>
    <w:rsid w:val="00464D24"/>
    <w:rsid w:val="00471864"/>
    <w:rsid w:val="00480B58"/>
    <w:rsid w:val="00481535"/>
    <w:rsid w:val="00490481"/>
    <w:rsid w:val="004948D3"/>
    <w:rsid w:val="0049632D"/>
    <w:rsid w:val="004A0E75"/>
    <w:rsid w:val="004B25C3"/>
    <w:rsid w:val="004B396F"/>
    <w:rsid w:val="004B520B"/>
    <w:rsid w:val="004B6526"/>
    <w:rsid w:val="004F4C34"/>
    <w:rsid w:val="005305D4"/>
    <w:rsid w:val="00537086"/>
    <w:rsid w:val="0055307E"/>
    <w:rsid w:val="00565A98"/>
    <w:rsid w:val="00565B8D"/>
    <w:rsid w:val="00571844"/>
    <w:rsid w:val="00577EAE"/>
    <w:rsid w:val="005815E0"/>
    <w:rsid w:val="005A5A5F"/>
    <w:rsid w:val="005B7DE5"/>
    <w:rsid w:val="005E626A"/>
    <w:rsid w:val="005E7953"/>
    <w:rsid w:val="005F04E2"/>
    <w:rsid w:val="005F099B"/>
    <w:rsid w:val="00626C7A"/>
    <w:rsid w:val="00630FEF"/>
    <w:rsid w:val="0063321C"/>
    <w:rsid w:val="006637F4"/>
    <w:rsid w:val="00675969"/>
    <w:rsid w:val="006A40E2"/>
    <w:rsid w:val="006B4584"/>
    <w:rsid w:val="006B5846"/>
    <w:rsid w:val="006B645F"/>
    <w:rsid w:val="006B65FB"/>
    <w:rsid w:val="006E5801"/>
    <w:rsid w:val="00710144"/>
    <w:rsid w:val="00730DDC"/>
    <w:rsid w:val="00737974"/>
    <w:rsid w:val="007430A0"/>
    <w:rsid w:val="00746C95"/>
    <w:rsid w:val="00756153"/>
    <w:rsid w:val="00761080"/>
    <w:rsid w:val="00770DCD"/>
    <w:rsid w:val="007D150E"/>
    <w:rsid w:val="007E6C4A"/>
    <w:rsid w:val="007F1342"/>
    <w:rsid w:val="00802377"/>
    <w:rsid w:val="00810340"/>
    <w:rsid w:val="00817A69"/>
    <w:rsid w:val="00830A89"/>
    <w:rsid w:val="00834E8C"/>
    <w:rsid w:val="00845484"/>
    <w:rsid w:val="00853243"/>
    <w:rsid w:val="00856CD9"/>
    <w:rsid w:val="00865B8C"/>
    <w:rsid w:val="008711FE"/>
    <w:rsid w:val="0087370F"/>
    <w:rsid w:val="00891EAD"/>
    <w:rsid w:val="008A09AC"/>
    <w:rsid w:val="008C604F"/>
    <w:rsid w:val="008C6EE0"/>
    <w:rsid w:val="008D2551"/>
    <w:rsid w:val="008F58AF"/>
    <w:rsid w:val="009007E1"/>
    <w:rsid w:val="0092169E"/>
    <w:rsid w:val="009233EA"/>
    <w:rsid w:val="00955144"/>
    <w:rsid w:val="00956828"/>
    <w:rsid w:val="00960A5C"/>
    <w:rsid w:val="00962EF9"/>
    <w:rsid w:val="0097304D"/>
    <w:rsid w:val="00974784"/>
    <w:rsid w:val="0099420A"/>
    <w:rsid w:val="009A2CDA"/>
    <w:rsid w:val="009B7711"/>
    <w:rsid w:val="009C48F1"/>
    <w:rsid w:val="009C7F20"/>
    <w:rsid w:val="009D2782"/>
    <w:rsid w:val="009D33EC"/>
    <w:rsid w:val="009D3ED9"/>
    <w:rsid w:val="00A01DE4"/>
    <w:rsid w:val="00A02E40"/>
    <w:rsid w:val="00A03F5F"/>
    <w:rsid w:val="00A42CEC"/>
    <w:rsid w:val="00A47372"/>
    <w:rsid w:val="00A65461"/>
    <w:rsid w:val="00A72CB3"/>
    <w:rsid w:val="00A73767"/>
    <w:rsid w:val="00A73F57"/>
    <w:rsid w:val="00A86FE4"/>
    <w:rsid w:val="00A9061F"/>
    <w:rsid w:val="00A9515E"/>
    <w:rsid w:val="00AA4E05"/>
    <w:rsid w:val="00AC1183"/>
    <w:rsid w:val="00B4400B"/>
    <w:rsid w:val="00B442EA"/>
    <w:rsid w:val="00B64587"/>
    <w:rsid w:val="00B71B5E"/>
    <w:rsid w:val="00BB5B63"/>
    <w:rsid w:val="00BD74FE"/>
    <w:rsid w:val="00C011AF"/>
    <w:rsid w:val="00C326AC"/>
    <w:rsid w:val="00C448C4"/>
    <w:rsid w:val="00C47861"/>
    <w:rsid w:val="00C76CA8"/>
    <w:rsid w:val="00C779E6"/>
    <w:rsid w:val="00CA578B"/>
    <w:rsid w:val="00CC0B31"/>
    <w:rsid w:val="00CC22C8"/>
    <w:rsid w:val="00CD22A5"/>
    <w:rsid w:val="00D262EE"/>
    <w:rsid w:val="00D303DE"/>
    <w:rsid w:val="00D32D7B"/>
    <w:rsid w:val="00D41861"/>
    <w:rsid w:val="00D531D2"/>
    <w:rsid w:val="00D633B7"/>
    <w:rsid w:val="00D70646"/>
    <w:rsid w:val="00D87ABB"/>
    <w:rsid w:val="00D90BD9"/>
    <w:rsid w:val="00D95534"/>
    <w:rsid w:val="00DD42B2"/>
    <w:rsid w:val="00DF4678"/>
    <w:rsid w:val="00E007E6"/>
    <w:rsid w:val="00E32883"/>
    <w:rsid w:val="00E543E6"/>
    <w:rsid w:val="00E6758F"/>
    <w:rsid w:val="00E81432"/>
    <w:rsid w:val="00EC2535"/>
    <w:rsid w:val="00ED5EF4"/>
    <w:rsid w:val="00EE1FBC"/>
    <w:rsid w:val="00F36DBB"/>
    <w:rsid w:val="00F3782B"/>
    <w:rsid w:val="00F45616"/>
    <w:rsid w:val="00F54065"/>
    <w:rsid w:val="00F57469"/>
    <w:rsid w:val="00F6355A"/>
    <w:rsid w:val="00F76F31"/>
    <w:rsid w:val="00FB7075"/>
    <w:rsid w:val="00FD550C"/>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419528"/>
  <w15:docId w15:val="{33199405-11D9-4315-B583-323AD27D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04D"/>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List Paragraph"/>
    <w:basedOn w:val="a"/>
    <w:uiPriority w:val="34"/>
    <w:qFormat/>
    <w:rsid w:val="00E6758F"/>
    <w:pPr>
      <w:ind w:leftChars="400" w:left="840"/>
    </w:pPr>
  </w:style>
  <w:style w:type="table" w:styleId="a4">
    <w:name w:val="Table Grid"/>
    <w:basedOn w:val="a1"/>
    <w:uiPriority w:val="59"/>
    <w:rsid w:val="0066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955144"/>
  </w:style>
  <w:style w:type="character" w:customStyle="1" w:styleId="a6">
    <w:name w:val="日付 (文字)"/>
    <w:basedOn w:val="a0"/>
    <w:link w:val="a5"/>
    <w:uiPriority w:val="99"/>
    <w:semiHidden/>
    <w:rsid w:val="00955144"/>
  </w:style>
  <w:style w:type="paragraph" w:styleId="a7">
    <w:name w:val="Note Heading"/>
    <w:basedOn w:val="a"/>
    <w:next w:val="a"/>
    <w:link w:val="a8"/>
    <w:uiPriority w:val="99"/>
    <w:unhideWhenUsed/>
    <w:rsid w:val="00BB5B63"/>
    <w:pPr>
      <w:jc w:val="center"/>
    </w:pPr>
    <w:rPr>
      <w:rFonts w:ascii="ＭＳ 明朝" w:hAnsi="ＭＳ 明朝" w:cs="ＭＳ 明朝"/>
      <w:color w:val="000000"/>
      <w:kern w:val="0"/>
      <w:sz w:val="24"/>
      <w:szCs w:val="24"/>
    </w:rPr>
  </w:style>
  <w:style w:type="character" w:customStyle="1" w:styleId="a8">
    <w:name w:val="記 (文字)"/>
    <w:basedOn w:val="a0"/>
    <w:link w:val="a7"/>
    <w:uiPriority w:val="99"/>
    <w:rsid w:val="00BB5B63"/>
    <w:rPr>
      <w:rFonts w:ascii="ＭＳ 明朝" w:hAnsi="ＭＳ 明朝" w:cs="ＭＳ 明朝"/>
      <w:color w:val="000000"/>
      <w:kern w:val="0"/>
      <w:sz w:val="24"/>
      <w:szCs w:val="24"/>
    </w:rPr>
  </w:style>
  <w:style w:type="paragraph" w:styleId="a9">
    <w:name w:val="Closing"/>
    <w:basedOn w:val="a"/>
    <w:link w:val="aa"/>
    <w:uiPriority w:val="99"/>
    <w:unhideWhenUsed/>
    <w:rsid w:val="00BB5B63"/>
    <w:pPr>
      <w:jc w:val="right"/>
    </w:pPr>
    <w:rPr>
      <w:rFonts w:ascii="ＭＳ 明朝" w:hAnsi="ＭＳ 明朝" w:cs="ＭＳ 明朝"/>
      <w:color w:val="000000"/>
      <w:kern w:val="0"/>
      <w:sz w:val="24"/>
      <w:szCs w:val="24"/>
    </w:rPr>
  </w:style>
  <w:style w:type="character" w:customStyle="1" w:styleId="aa">
    <w:name w:val="結語 (文字)"/>
    <w:basedOn w:val="a0"/>
    <w:link w:val="a9"/>
    <w:uiPriority w:val="99"/>
    <w:rsid w:val="00BB5B63"/>
    <w:rPr>
      <w:rFonts w:ascii="ＭＳ 明朝" w:hAnsi="ＭＳ 明朝" w:cs="ＭＳ 明朝"/>
      <w:color w:val="000000"/>
      <w:kern w:val="0"/>
      <w:sz w:val="24"/>
      <w:szCs w:val="24"/>
    </w:rPr>
  </w:style>
  <w:style w:type="character" w:styleId="ab">
    <w:name w:val="Hyperlink"/>
    <w:basedOn w:val="a0"/>
    <w:uiPriority w:val="99"/>
    <w:unhideWhenUsed/>
    <w:rsid w:val="00770DCD"/>
    <w:rPr>
      <w:color w:val="0000FF" w:themeColor="hyperlink"/>
      <w:u w:val="single"/>
    </w:rPr>
  </w:style>
  <w:style w:type="character" w:customStyle="1" w:styleId="1">
    <w:name w:val="未解決のメンション1"/>
    <w:basedOn w:val="a0"/>
    <w:uiPriority w:val="99"/>
    <w:semiHidden/>
    <w:unhideWhenUsed/>
    <w:rsid w:val="00770DCD"/>
    <w:rPr>
      <w:color w:val="605E5C"/>
      <w:shd w:val="clear" w:color="auto" w:fill="E1DFDD"/>
    </w:rPr>
  </w:style>
  <w:style w:type="paragraph" w:styleId="ac">
    <w:name w:val="header"/>
    <w:basedOn w:val="a"/>
    <w:link w:val="ad"/>
    <w:uiPriority w:val="99"/>
    <w:unhideWhenUsed/>
    <w:rsid w:val="009233EA"/>
    <w:pPr>
      <w:tabs>
        <w:tab w:val="center" w:pos="4252"/>
        <w:tab w:val="right" w:pos="8504"/>
      </w:tabs>
      <w:snapToGrid w:val="0"/>
    </w:pPr>
  </w:style>
  <w:style w:type="character" w:customStyle="1" w:styleId="ad">
    <w:name w:val="ヘッダー (文字)"/>
    <w:basedOn w:val="a0"/>
    <w:link w:val="ac"/>
    <w:uiPriority w:val="99"/>
    <w:rsid w:val="009233EA"/>
  </w:style>
  <w:style w:type="paragraph" w:styleId="ae">
    <w:name w:val="footer"/>
    <w:basedOn w:val="a"/>
    <w:link w:val="af"/>
    <w:uiPriority w:val="99"/>
    <w:unhideWhenUsed/>
    <w:rsid w:val="009233EA"/>
    <w:pPr>
      <w:tabs>
        <w:tab w:val="center" w:pos="4252"/>
        <w:tab w:val="right" w:pos="8504"/>
      </w:tabs>
      <w:snapToGrid w:val="0"/>
    </w:pPr>
  </w:style>
  <w:style w:type="character" w:customStyle="1" w:styleId="af">
    <w:name w:val="フッター (文字)"/>
    <w:basedOn w:val="a0"/>
    <w:link w:val="ae"/>
    <w:uiPriority w:val="99"/>
    <w:rsid w:val="009233EA"/>
  </w:style>
  <w:style w:type="paragraph" w:styleId="af0">
    <w:name w:val="Balloon Text"/>
    <w:basedOn w:val="a"/>
    <w:link w:val="af1"/>
    <w:uiPriority w:val="99"/>
    <w:semiHidden/>
    <w:unhideWhenUsed/>
    <w:rsid w:val="009233E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23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B63A-5498-4A4D-8256-844CA699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13</Pages>
  <Words>791</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管理者</cp:lastModifiedBy>
  <cp:revision>103</cp:revision>
  <cp:lastPrinted>2019-06-14T07:24:00Z</cp:lastPrinted>
  <dcterms:created xsi:type="dcterms:W3CDTF">2018-12-17T06:14:00Z</dcterms:created>
  <dcterms:modified xsi:type="dcterms:W3CDTF">2023-11-30T04:31:00Z</dcterms:modified>
</cp:coreProperties>
</file>