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65" w:rsidRDefault="008D4165" w:rsidP="008D416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8D4165" w:rsidRDefault="008D4165" w:rsidP="008D416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8D4165" w:rsidRDefault="008D4165" w:rsidP="008D416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別表　</w:t>
      </w:r>
    </w:p>
    <w:p w:rsidR="008D4165" w:rsidRPr="00AE60C2" w:rsidRDefault="008D4165" w:rsidP="008D4165">
      <w:pPr>
        <w:rPr>
          <w:rFonts w:ascii="ＭＳ ゴシック" w:eastAsia="ＭＳ ゴシック" w:hAnsi="ＭＳ ゴシック" w:hint="eastAsia"/>
          <w:sz w:val="24"/>
        </w:rPr>
      </w:pPr>
      <w:r w:rsidRPr="00AE60C2">
        <w:rPr>
          <w:rFonts w:ascii="ＭＳ ゴシック" w:eastAsia="ＭＳ ゴシック" w:hAnsi="ＭＳ ゴシック" w:hint="eastAsia"/>
          <w:sz w:val="24"/>
        </w:rPr>
        <w:t>自主検査チェック表</w:t>
      </w:r>
      <w:r>
        <w:rPr>
          <w:rFonts w:ascii="ＭＳ ゴシック" w:eastAsia="ＭＳ ゴシック" w:hAnsi="ＭＳ ゴシック" w:hint="eastAsia"/>
          <w:sz w:val="24"/>
        </w:rPr>
        <w:t>【</w:t>
      </w:r>
      <w:r w:rsidRPr="0021057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8D4165" w:rsidRPr="0058495F" w:rsidRDefault="008D4165" w:rsidP="008D4165">
      <w:pPr>
        <w:rPr>
          <w:rFonts w:hint="eastAsia"/>
        </w:rPr>
      </w:pPr>
    </w:p>
    <w:p w:rsidR="008D4165" w:rsidRDefault="008D4165" w:rsidP="008D4165">
      <w:pPr>
        <w:ind w:firstLineChars="2100" w:firstLine="3780"/>
        <w:rPr>
          <w:rFonts w:hint="eastAsia"/>
          <w:sz w:val="18"/>
          <w:szCs w:val="18"/>
        </w:rPr>
      </w:pPr>
      <w:r w:rsidRPr="003511CC">
        <w:rPr>
          <w:rFonts w:hint="eastAsia"/>
          <w:sz w:val="18"/>
          <w:szCs w:val="18"/>
        </w:rPr>
        <w:t xml:space="preserve">※　結果欄記入要領　　　○　良　　×　不良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>
        <w:rPr>
          <w:rFonts w:hint="eastAsia"/>
          <w:sz w:val="18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 w:rsidRPr="000A7E0E">
        <w:rPr>
          <w:rFonts w:ascii="ＭＳ 明朝" w:hint="eastAsia"/>
          <w:position w:val="2"/>
          <w:sz w:val="12"/>
          <w:szCs w:val="18"/>
        </w:rPr>
        <w:instrText>×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 w:rsidRPr="003511CC">
        <w:rPr>
          <w:rFonts w:hint="eastAsia"/>
          <w:sz w:val="18"/>
          <w:szCs w:val="18"/>
        </w:rPr>
        <w:t xml:space="preserve">　改修済</w:t>
      </w:r>
    </w:p>
    <w:tbl>
      <w:tblPr>
        <w:tblpPr w:leftFromText="142" w:rightFromText="142" w:vertAnchor="text" w:horzAnchor="margin" w:tblpY="8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85"/>
        <w:gridCol w:w="2268"/>
        <w:gridCol w:w="567"/>
        <w:gridCol w:w="567"/>
        <w:gridCol w:w="567"/>
        <w:gridCol w:w="567"/>
        <w:gridCol w:w="567"/>
        <w:gridCol w:w="567"/>
      </w:tblGrid>
      <w:tr w:rsidR="008D4165" w:rsidRPr="0058495F" w:rsidTr="009F10E3">
        <w:trPr>
          <w:trHeight w:val="375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検　査　実　施　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righ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8D4165" w:rsidRPr="0058495F" w:rsidTr="009F10E3">
        <w:trPr>
          <w:trHeight w:val="375"/>
        </w:trPr>
        <w:tc>
          <w:tcPr>
            <w:tcW w:w="340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8D4165" w:rsidRPr="0058495F" w:rsidTr="009F10E3">
        <w:trPr>
          <w:trHeight w:val="52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検　　査　　項　　目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結　　　　　果</w:t>
            </w: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１　防火管理関係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消防計画の内容に変更された部分はないか。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消火、通報、避難の訓練を定期的に実施しているか。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68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従業員等に自衛消防隊員としての任務を周知し、担当任務や消防用設備等の操作要領を指導しているか。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68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工事を行う場合は、工事中の消防計画を定め、火気等を使用する際に立会いをしているか。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巡回、監視、終業点検を行っているか。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カーテン、じゅうたん等は、防炎物品を使用しているか。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消防用設備等の点検、報告を行っているか。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２　避難管理等関係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廊下、階段、通路等に避難の障害となる物品を置いていないか。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避難口の付近に避難の障害となる物品を置いていないか。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避難口の戸が識別、視認困難となっていないか。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避難上、消火活動上有効な開口部の確保がなされているか。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３　建築物等関係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主要構造部の構造を変更（増改築）していないか。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階段等に破損はないか。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防火戸、防火シャッターの機能に異常はないか。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防火戸、防火シャッターに破損、変形がないか。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避難口の戸の開放方向が内開きになっていないか。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４　火気使用設備等関係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設備、器具に応じて正しく使用しているか。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火気の使用中はその場を離れないで監視を行っているか。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火気使用設備等の定期的点検整備を実施しているか。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使用後に、火元責任者等による確認を行っているか。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火元責任者等から火気管理について報告を受け、適切な指示をしているか。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設備、器具、排気筒、ダクトの周囲に燃えやすい材料を使用していないか。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  <w:tr w:rsidR="008D4165" w:rsidRPr="0058495F" w:rsidTr="009F10E3">
        <w:trPr>
          <w:trHeight w:val="340"/>
        </w:trPr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設備、器具、排気筒、ダクトに破損、亀裂等はないか。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rPr>
                <w:sz w:val="18"/>
                <w:szCs w:val="18"/>
              </w:rPr>
            </w:pPr>
          </w:p>
        </w:tc>
      </w:tr>
    </w:tbl>
    <w:p w:rsidR="008D4165" w:rsidRDefault="008D4165" w:rsidP="008D4165">
      <w:pPr>
        <w:rPr>
          <w:rFonts w:hint="eastAsia"/>
          <w:sz w:val="18"/>
          <w:szCs w:val="18"/>
        </w:rPr>
      </w:pPr>
    </w:p>
    <w:p w:rsidR="008D4165" w:rsidRDefault="008D4165" w:rsidP="008D4165">
      <w:pPr>
        <w:rPr>
          <w:rFonts w:hint="eastAsia"/>
          <w:sz w:val="18"/>
          <w:szCs w:val="18"/>
        </w:rPr>
      </w:pPr>
    </w:p>
    <w:p w:rsidR="008D4165" w:rsidRDefault="008D4165" w:rsidP="008D4165">
      <w:pPr>
        <w:rPr>
          <w:rFonts w:hint="eastAsia"/>
          <w:sz w:val="18"/>
          <w:szCs w:val="18"/>
        </w:rPr>
      </w:pPr>
    </w:p>
    <w:p w:rsidR="008D4165" w:rsidRDefault="008D4165" w:rsidP="008D4165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その</w:t>
      </w:r>
      <w:r>
        <w:rPr>
          <w:rFonts w:hint="eastAsia"/>
          <w:sz w:val="18"/>
          <w:szCs w:val="1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05"/>
        <w:gridCol w:w="5301"/>
        <w:gridCol w:w="571"/>
        <w:gridCol w:w="571"/>
        <w:gridCol w:w="571"/>
        <w:gridCol w:w="571"/>
        <w:gridCol w:w="571"/>
        <w:gridCol w:w="539"/>
      </w:tblGrid>
      <w:tr w:rsidR="008D4165" w:rsidRPr="00AB1D04" w:rsidTr="009F10E3">
        <w:trPr>
          <w:trHeight w:val="416"/>
        </w:trPr>
        <w:tc>
          <w:tcPr>
            <w:tcW w:w="32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検　　査　　項　　目</w:t>
            </w:r>
          </w:p>
        </w:tc>
        <w:tc>
          <w:tcPr>
            <w:tcW w:w="1765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結　　　　　果</w:t>
            </w: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D4165" w:rsidRDefault="008D4165" w:rsidP="009F10E3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6053B">
              <w:rPr>
                <w:rFonts w:hint="eastAsia"/>
                <w:sz w:val="18"/>
                <w:szCs w:val="18"/>
              </w:rPr>
              <w:t>火気使用</w:t>
            </w:r>
          </w:p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6053B">
              <w:rPr>
                <w:rFonts w:hint="eastAsia"/>
                <w:sz w:val="18"/>
                <w:szCs w:val="18"/>
              </w:rPr>
              <w:t>設備等関係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設備、器具の安全装置等の作動不良等はないか。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喫煙、禁煙場所を定め、守られているか。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定期的に灰皿から吸い殻を集め、水に浸して処理しているか。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65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５　電気設備等関係</w:t>
            </w:r>
          </w:p>
        </w:tc>
        <w:tc>
          <w:tcPr>
            <w:tcW w:w="275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電気配線等は、適正な配線工事をしているか。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F4A97" w:rsidRDefault="008D4165" w:rsidP="009F10E3">
            <w:pPr>
              <w:spacing w:line="260" w:lineRule="exact"/>
              <w:rPr>
                <w:sz w:val="20"/>
                <w:szCs w:val="20"/>
              </w:rPr>
            </w:pPr>
            <w:r w:rsidRPr="00AF4A97">
              <w:rPr>
                <w:rFonts w:hint="eastAsia"/>
                <w:sz w:val="20"/>
                <w:szCs w:val="20"/>
              </w:rPr>
              <w:t>コード、器具等は使用場所に適合したものを使用しているか。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電気設備等（変電設備等）は、資格がある者が点検を行い、安全に使用しているか。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６　危険物等関係</w:t>
            </w:r>
          </w:p>
        </w:tc>
        <w:tc>
          <w:tcPr>
            <w:tcW w:w="275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可燃物等をみだりに放置していないか。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配管等に亀裂、腐食、漏洩はないか。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消火器を設置しているか。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漏洩防止措置等の点検を行っているか。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標識等に破損等はないか。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48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７　消防用設備等関係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消火器</w:t>
            </w:r>
          </w:p>
        </w:tc>
        <w:tc>
          <w:tcPr>
            <w:tcW w:w="27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設置数に不足なく、階ごとに設置しているか。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床面から高さが</w:t>
            </w:r>
            <w:r w:rsidRPr="00AB1D04">
              <w:rPr>
                <w:rFonts w:hint="eastAsia"/>
                <w:sz w:val="18"/>
                <w:szCs w:val="18"/>
              </w:rPr>
              <w:t>1.5m</w:t>
            </w:r>
            <w:r w:rsidRPr="00AB1D04">
              <w:rPr>
                <w:rFonts w:hint="eastAsia"/>
                <w:sz w:val="18"/>
                <w:szCs w:val="18"/>
              </w:rPr>
              <w:t>以下であるか。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変形、破損、腐食等の異常はないか。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標識は見やすい位置にあるか。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13E7">
              <w:rPr>
                <w:rFonts w:hint="eastAsia"/>
                <w:sz w:val="18"/>
                <w:szCs w:val="18"/>
              </w:rPr>
              <w:t>屋内（外）消火栓設備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ホース、ノズル、バルブ等に異常はないか。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表示灯は点灯し、離れた場所からの確認が容易であるか。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扉の開閉及び操作を妨げる物品等を置いていないか。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加圧送水装置に異常はないか。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ポンプ室内は整理されているか。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65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1613E7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ヘッドの周囲に散水の障害となるものを設けていないか。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ヘッドの変形、破損、腐食、漏水箇所はないか。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間仕切り等の変更によるヘッドの未設置部分はないか。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制御弁、加圧送水装置の圧力計の指示圧力は正常か。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ポンプ室内は整理されているか。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標識は正しく設置されているか。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送水口に変形、操作障害となるものを放置していないか。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その</w:t>
      </w:r>
      <w:r>
        <w:rPr>
          <w:rFonts w:hint="eastAsia"/>
          <w:sz w:val="18"/>
          <w:szCs w:val="18"/>
        </w:rPr>
        <w:t>3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95"/>
        <w:gridCol w:w="5297"/>
        <w:gridCol w:w="572"/>
        <w:gridCol w:w="576"/>
        <w:gridCol w:w="576"/>
        <w:gridCol w:w="574"/>
        <w:gridCol w:w="574"/>
        <w:gridCol w:w="545"/>
      </w:tblGrid>
      <w:tr w:rsidR="008D4165" w:rsidRPr="00AB1D04" w:rsidTr="009F10E3">
        <w:trPr>
          <w:trHeight w:val="107"/>
        </w:trPr>
        <w:tc>
          <w:tcPr>
            <w:tcW w:w="32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検　　査　　項　　目</w:t>
            </w:r>
          </w:p>
        </w:tc>
        <w:tc>
          <w:tcPr>
            <w:tcW w:w="1775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結　　　　　果</w:t>
            </w: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  <w:r w:rsidRPr="00AB1D04">
              <w:rPr>
                <w:rFonts w:hint="eastAsia"/>
                <w:sz w:val="18"/>
                <w:szCs w:val="18"/>
              </w:rPr>
              <w:t>７　消防用設備等関係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4DC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感知器に破損、変形はないか。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間仕切り等の変更による感知器の未設置部分はないか。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発信機（押しボタン）の操作を妨げる障害物等はないか。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表示灯は点灯し、離れた位置からの確認が容易であるか。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受信機の周囲に操作の障害となるものを置いていないか。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受信機の操作スイッチは正常な位置になっているか。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電源が遮断されていないか。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火災表示及び回路導通試験の結果は正常か。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警戒区域図は、受信機の付近に備えているか。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4DC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発信機（押しボタン）の操作を妨げる障害物等はないか。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表示灯は点灯し、離れた位置からの確認が容易であるか。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電源に異常はないか。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087650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650">
              <w:rPr>
                <w:rFonts w:hint="eastAsia"/>
                <w:sz w:val="18"/>
                <w:szCs w:val="18"/>
              </w:rPr>
              <w:t>火災通報</w:t>
            </w: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本体の</w:t>
            </w:r>
            <w:r w:rsidRPr="0024496E">
              <w:rPr>
                <w:rFonts w:hint="eastAsia"/>
                <w:sz w:val="18"/>
                <w:szCs w:val="18"/>
              </w:rPr>
              <w:t>周囲に操作の障害となるものを置いていないか。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遠隔起動装置（子機）</w:t>
            </w:r>
            <w:r w:rsidRPr="00A66924">
              <w:rPr>
                <w:rFonts w:hint="eastAsia"/>
                <w:sz w:val="18"/>
                <w:szCs w:val="18"/>
              </w:rPr>
              <w:t>の操作を妨げる障害物等はないか。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電源に異常はないか。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4DC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表示面は汚れがなく、破損、脱落はないか。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正常に点灯し、非常電源での点灯は正常か。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装飾品等の取り付けにより見にくくなっていないか。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間仕切の変更や、改装等による設置位置が不適当になっていないか。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4DC">
              <w:rPr>
                <w:rFonts w:hint="eastAsia"/>
                <w:sz w:val="18"/>
                <w:szCs w:val="18"/>
              </w:rPr>
              <w:t>誘導標識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汚損、脱落等はないか。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装飾品等の取り付けにより見にくくなっていないか。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  <w:r w:rsidRPr="00BD2124">
              <w:rPr>
                <w:rFonts w:hint="eastAsia"/>
                <w:sz w:val="18"/>
                <w:szCs w:val="18"/>
              </w:rPr>
              <w:t>避難器具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容易に接近でき、操作に支障のない空間が確保されているか。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降下場所及び避難空地に障害物等はないか。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本体等に破損、変形、腐食等はないか。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標識等が取り付けてあるか。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2124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放水口の周囲に物品等を放置していないか。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送水口に変形、操作障害となるものを放置していないか。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標識に破損等はないか。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</w:p>
    <w:p w:rsidR="008D4165" w:rsidRDefault="008D4165" w:rsidP="008D4165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その</w:t>
      </w:r>
      <w:r>
        <w:rPr>
          <w:rFonts w:hint="eastAsia"/>
          <w:sz w:val="18"/>
          <w:szCs w:val="18"/>
        </w:rPr>
        <w:t>4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91"/>
        <w:gridCol w:w="3562"/>
        <w:gridCol w:w="1733"/>
        <w:gridCol w:w="572"/>
        <w:gridCol w:w="576"/>
        <w:gridCol w:w="576"/>
        <w:gridCol w:w="576"/>
        <w:gridCol w:w="576"/>
        <w:gridCol w:w="551"/>
      </w:tblGrid>
      <w:tr w:rsidR="008D4165" w:rsidRPr="00AB1D04" w:rsidTr="009F10E3">
        <w:trPr>
          <w:trHeight w:val="416"/>
        </w:trPr>
        <w:tc>
          <w:tcPr>
            <w:tcW w:w="3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検　　査　　項　　目</w:t>
            </w:r>
          </w:p>
        </w:tc>
        <w:tc>
          <w:tcPr>
            <w:tcW w:w="1780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16053B" w:rsidRDefault="008D4165" w:rsidP="009F10E3">
            <w:pPr>
              <w:jc w:val="center"/>
              <w:rPr>
                <w:sz w:val="18"/>
                <w:szCs w:val="18"/>
              </w:rPr>
            </w:pPr>
            <w:r w:rsidRPr="0016053B">
              <w:rPr>
                <w:rFonts w:hint="eastAsia"/>
                <w:sz w:val="18"/>
                <w:szCs w:val="18"/>
              </w:rPr>
              <w:t>結　　　　　果</w:t>
            </w: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消防用設備等関係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74664">
              <w:rPr>
                <w:rFonts w:hint="eastAsia"/>
                <w:sz w:val="18"/>
                <w:szCs w:val="18"/>
              </w:rPr>
              <w:t>その他の消防用設備等</w:t>
            </w:r>
          </w:p>
        </w:tc>
        <w:tc>
          <w:tcPr>
            <w:tcW w:w="4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left"/>
              <w:rPr>
                <w:sz w:val="18"/>
                <w:szCs w:val="18"/>
              </w:rPr>
            </w:pPr>
            <w:r w:rsidRPr="00A74664">
              <w:rPr>
                <w:rFonts w:hint="eastAsia"/>
                <w:sz w:val="18"/>
                <w:szCs w:val="18"/>
              </w:rPr>
              <w:t>※　上記消防用設備等の項目を参考にチェックするものとする。</w:t>
            </w: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水噴霧消火設備等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動力消防ポンプ設備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  <w:r w:rsidRPr="00904D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その他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0AA4">
              <w:rPr>
                <w:rFonts w:hint="eastAsia"/>
                <w:sz w:val="18"/>
                <w:szCs w:val="18"/>
              </w:rPr>
              <w:t>その他火災予防上必要な事項</w:t>
            </w: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904DBA" w:rsidRDefault="008D4165" w:rsidP="009F10E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RPr="00AB1D04" w:rsidTr="009F10E3">
        <w:trPr>
          <w:trHeight w:val="340"/>
        </w:trPr>
        <w:tc>
          <w:tcPr>
            <w:tcW w:w="21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D4165" w:rsidRPr="00AB1D04" w:rsidRDefault="008D4165" w:rsidP="009F10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Pr="00AB1D04" w:rsidRDefault="008D4165" w:rsidP="009F10E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4165" w:rsidRPr="00AB1D04" w:rsidRDefault="008D4165" w:rsidP="009F10E3">
            <w:pPr>
              <w:jc w:val="center"/>
              <w:rPr>
                <w:sz w:val="18"/>
                <w:szCs w:val="18"/>
              </w:rPr>
            </w:pPr>
          </w:p>
        </w:tc>
      </w:tr>
      <w:tr w:rsidR="008D4165" w:rsidTr="009F1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2321" w:type="pct"/>
          <w:trHeight w:val="629"/>
        </w:trPr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点検実施者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D4165" w:rsidTr="009F1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2321" w:type="pct"/>
          <w:trHeight w:val="669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防火担当責任者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D4165" w:rsidTr="009F1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2321" w:type="pct"/>
          <w:trHeight w:val="66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防火管理者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D4165" w:rsidTr="009F1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2321" w:type="pct"/>
          <w:trHeight w:val="711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統括防火管理者</w:t>
            </w: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65" w:rsidRDefault="008D4165" w:rsidP="009F10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2E3A43">
              <w:rPr>
                <w:rFonts w:ascii="ＭＳ 明朝"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D4165" w:rsidRPr="00473542" w:rsidRDefault="008D4165" w:rsidP="008D4165">
      <w:pPr>
        <w:rPr>
          <w:rFonts w:hint="eastAsia"/>
        </w:rPr>
      </w:pPr>
    </w:p>
    <w:p w:rsidR="008D4165" w:rsidRDefault="008D4165" w:rsidP="008D4165">
      <w:pPr>
        <w:rPr>
          <w:rFonts w:hint="eastAsia"/>
          <w:sz w:val="22"/>
          <w:szCs w:val="22"/>
        </w:rPr>
      </w:pPr>
    </w:p>
    <w:p w:rsidR="004A0A87" w:rsidRDefault="004A0A87">
      <w:bookmarkStart w:id="0" w:name="_GoBack"/>
      <w:bookmarkEnd w:id="0"/>
    </w:p>
    <w:sectPr w:rsidR="004A0A87" w:rsidSect="00DA7E5A">
      <w:pgSz w:w="12240" w:h="15840" w:code="1"/>
      <w:pgMar w:top="397" w:right="1418" w:bottom="567" w:left="1418" w:header="720" w:footer="720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FE" w:rsidRDefault="009E12FE" w:rsidP="008D4165">
      <w:r>
        <w:separator/>
      </w:r>
    </w:p>
  </w:endnote>
  <w:endnote w:type="continuationSeparator" w:id="0">
    <w:p w:rsidR="009E12FE" w:rsidRDefault="009E12FE" w:rsidP="008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FE" w:rsidRDefault="009E12FE" w:rsidP="008D4165">
      <w:r>
        <w:separator/>
      </w:r>
    </w:p>
  </w:footnote>
  <w:footnote w:type="continuationSeparator" w:id="0">
    <w:p w:rsidR="009E12FE" w:rsidRDefault="009E12FE" w:rsidP="008D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1"/>
    <w:rsid w:val="00020BE5"/>
    <w:rsid w:val="00024E24"/>
    <w:rsid w:val="000469EC"/>
    <w:rsid w:val="00046A0E"/>
    <w:rsid w:val="00063B95"/>
    <w:rsid w:val="0007524F"/>
    <w:rsid w:val="00075F70"/>
    <w:rsid w:val="00091D33"/>
    <w:rsid w:val="00094C53"/>
    <w:rsid w:val="000B646E"/>
    <w:rsid w:val="000D4C14"/>
    <w:rsid w:val="000E43F7"/>
    <w:rsid w:val="00127CC7"/>
    <w:rsid w:val="00131D21"/>
    <w:rsid w:val="00142DAE"/>
    <w:rsid w:val="001779F3"/>
    <w:rsid w:val="001C6EF2"/>
    <w:rsid w:val="001F0C52"/>
    <w:rsid w:val="001F293E"/>
    <w:rsid w:val="001F38B2"/>
    <w:rsid w:val="00205FC8"/>
    <w:rsid w:val="0021354F"/>
    <w:rsid w:val="00231EF9"/>
    <w:rsid w:val="00240468"/>
    <w:rsid w:val="00245C8B"/>
    <w:rsid w:val="0028151D"/>
    <w:rsid w:val="00281D03"/>
    <w:rsid w:val="00282AC0"/>
    <w:rsid w:val="00286911"/>
    <w:rsid w:val="002879A7"/>
    <w:rsid w:val="00297789"/>
    <w:rsid w:val="002C0163"/>
    <w:rsid w:val="002C52FD"/>
    <w:rsid w:val="002D1A99"/>
    <w:rsid w:val="002D3FEF"/>
    <w:rsid w:val="002F7A55"/>
    <w:rsid w:val="00302EF7"/>
    <w:rsid w:val="003043D0"/>
    <w:rsid w:val="00312B03"/>
    <w:rsid w:val="00315709"/>
    <w:rsid w:val="00320905"/>
    <w:rsid w:val="00335655"/>
    <w:rsid w:val="0033637E"/>
    <w:rsid w:val="00337F46"/>
    <w:rsid w:val="00342D66"/>
    <w:rsid w:val="00346F3D"/>
    <w:rsid w:val="003521D0"/>
    <w:rsid w:val="00364DE7"/>
    <w:rsid w:val="00382F4A"/>
    <w:rsid w:val="003855E7"/>
    <w:rsid w:val="00385991"/>
    <w:rsid w:val="00387DCA"/>
    <w:rsid w:val="003A00B4"/>
    <w:rsid w:val="003A0D94"/>
    <w:rsid w:val="003A38FA"/>
    <w:rsid w:val="003A7F60"/>
    <w:rsid w:val="003B0766"/>
    <w:rsid w:val="003B5D62"/>
    <w:rsid w:val="003C3C48"/>
    <w:rsid w:val="003D1118"/>
    <w:rsid w:val="003D3B1D"/>
    <w:rsid w:val="003F242A"/>
    <w:rsid w:val="003F44B2"/>
    <w:rsid w:val="00404AC9"/>
    <w:rsid w:val="0040554C"/>
    <w:rsid w:val="00410D31"/>
    <w:rsid w:val="0043416D"/>
    <w:rsid w:val="0043446F"/>
    <w:rsid w:val="00437803"/>
    <w:rsid w:val="00451595"/>
    <w:rsid w:val="00457543"/>
    <w:rsid w:val="004612CC"/>
    <w:rsid w:val="004752F6"/>
    <w:rsid w:val="00480078"/>
    <w:rsid w:val="00491FCE"/>
    <w:rsid w:val="0049210B"/>
    <w:rsid w:val="004A0A87"/>
    <w:rsid w:val="004A0E61"/>
    <w:rsid w:val="004B3C9A"/>
    <w:rsid w:val="004B435A"/>
    <w:rsid w:val="004B6C60"/>
    <w:rsid w:val="004C675D"/>
    <w:rsid w:val="004D00D7"/>
    <w:rsid w:val="004D08D1"/>
    <w:rsid w:val="004D2238"/>
    <w:rsid w:val="004D3F5C"/>
    <w:rsid w:val="004D72B5"/>
    <w:rsid w:val="004E4B8D"/>
    <w:rsid w:val="004F1E0D"/>
    <w:rsid w:val="00500A12"/>
    <w:rsid w:val="005104B5"/>
    <w:rsid w:val="00515A60"/>
    <w:rsid w:val="00526572"/>
    <w:rsid w:val="00532A65"/>
    <w:rsid w:val="00536F66"/>
    <w:rsid w:val="0054554C"/>
    <w:rsid w:val="00565F11"/>
    <w:rsid w:val="005928F7"/>
    <w:rsid w:val="005B2B72"/>
    <w:rsid w:val="005B55B4"/>
    <w:rsid w:val="005C471B"/>
    <w:rsid w:val="0060770A"/>
    <w:rsid w:val="006147B0"/>
    <w:rsid w:val="00620CD7"/>
    <w:rsid w:val="00622E24"/>
    <w:rsid w:val="006312C7"/>
    <w:rsid w:val="00636E97"/>
    <w:rsid w:val="006401BE"/>
    <w:rsid w:val="00670F17"/>
    <w:rsid w:val="006764CC"/>
    <w:rsid w:val="006846A7"/>
    <w:rsid w:val="006B2A4D"/>
    <w:rsid w:val="006B37D8"/>
    <w:rsid w:val="006B4C5D"/>
    <w:rsid w:val="006B78BF"/>
    <w:rsid w:val="006D07BD"/>
    <w:rsid w:val="006F2671"/>
    <w:rsid w:val="00725BF0"/>
    <w:rsid w:val="007354EA"/>
    <w:rsid w:val="00735C3B"/>
    <w:rsid w:val="00751ADF"/>
    <w:rsid w:val="007538E6"/>
    <w:rsid w:val="00762965"/>
    <w:rsid w:val="007630D3"/>
    <w:rsid w:val="0077454F"/>
    <w:rsid w:val="0077671B"/>
    <w:rsid w:val="007849AB"/>
    <w:rsid w:val="00790CEC"/>
    <w:rsid w:val="00812AE8"/>
    <w:rsid w:val="00813D5F"/>
    <w:rsid w:val="00815CA5"/>
    <w:rsid w:val="00837D97"/>
    <w:rsid w:val="0084248A"/>
    <w:rsid w:val="00853A17"/>
    <w:rsid w:val="0085467B"/>
    <w:rsid w:val="00854CF8"/>
    <w:rsid w:val="008569DE"/>
    <w:rsid w:val="008634C7"/>
    <w:rsid w:val="00880771"/>
    <w:rsid w:val="00880C28"/>
    <w:rsid w:val="008866FE"/>
    <w:rsid w:val="00887A66"/>
    <w:rsid w:val="00891301"/>
    <w:rsid w:val="00891E33"/>
    <w:rsid w:val="008A6B0E"/>
    <w:rsid w:val="008B427C"/>
    <w:rsid w:val="008C31C6"/>
    <w:rsid w:val="008D4165"/>
    <w:rsid w:val="008E0119"/>
    <w:rsid w:val="008E3E5D"/>
    <w:rsid w:val="008E7820"/>
    <w:rsid w:val="008F06C8"/>
    <w:rsid w:val="008F5C1C"/>
    <w:rsid w:val="008F765D"/>
    <w:rsid w:val="009003D4"/>
    <w:rsid w:val="00911C90"/>
    <w:rsid w:val="009209B3"/>
    <w:rsid w:val="00924995"/>
    <w:rsid w:val="009258B4"/>
    <w:rsid w:val="0093275D"/>
    <w:rsid w:val="00942541"/>
    <w:rsid w:val="00944247"/>
    <w:rsid w:val="00957756"/>
    <w:rsid w:val="00960EF6"/>
    <w:rsid w:val="009713C6"/>
    <w:rsid w:val="00990E8C"/>
    <w:rsid w:val="00997276"/>
    <w:rsid w:val="009A1EE5"/>
    <w:rsid w:val="009A6BB2"/>
    <w:rsid w:val="009C1236"/>
    <w:rsid w:val="009C315F"/>
    <w:rsid w:val="009C3E27"/>
    <w:rsid w:val="009D2FCF"/>
    <w:rsid w:val="009D36F2"/>
    <w:rsid w:val="009D4345"/>
    <w:rsid w:val="009E12FE"/>
    <w:rsid w:val="009E2251"/>
    <w:rsid w:val="009E2BD7"/>
    <w:rsid w:val="009E3894"/>
    <w:rsid w:val="009F75F9"/>
    <w:rsid w:val="00A20B55"/>
    <w:rsid w:val="00A43A48"/>
    <w:rsid w:val="00A47582"/>
    <w:rsid w:val="00A506D3"/>
    <w:rsid w:val="00A6207E"/>
    <w:rsid w:val="00A668B8"/>
    <w:rsid w:val="00A718DA"/>
    <w:rsid w:val="00A83953"/>
    <w:rsid w:val="00A86F1B"/>
    <w:rsid w:val="00A95D19"/>
    <w:rsid w:val="00AF02A9"/>
    <w:rsid w:val="00B235BF"/>
    <w:rsid w:val="00B247AF"/>
    <w:rsid w:val="00B27CD1"/>
    <w:rsid w:val="00B33015"/>
    <w:rsid w:val="00B474E0"/>
    <w:rsid w:val="00B54E91"/>
    <w:rsid w:val="00B958E4"/>
    <w:rsid w:val="00BA0118"/>
    <w:rsid w:val="00BA4849"/>
    <w:rsid w:val="00BA4C4C"/>
    <w:rsid w:val="00BA5A0B"/>
    <w:rsid w:val="00BC3FE0"/>
    <w:rsid w:val="00BC62B7"/>
    <w:rsid w:val="00BC63E5"/>
    <w:rsid w:val="00BD15CF"/>
    <w:rsid w:val="00BF75D1"/>
    <w:rsid w:val="00C437D6"/>
    <w:rsid w:val="00C5033C"/>
    <w:rsid w:val="00C62467"/>
    <w:rsid w:val="00C70D71"/>
    <w:rsid w:val="00C8262B"/>
    <w:rsid w:val="00C86896"/>
    <w:rsid w:val="00C87D54"/>
    <w:rsid w:val="00C94281"/>
    <w:rsid w:val="00C96F95"/>
    <w:rsid w:val="00C970EA"/>
    <w:rsid w:val="00CA3149"/>
    <w:rsid w:val="00CB2865"/>
    <w:rsid w:val="00CC548F"/>
    <w:rsid w:val="00CD1B36"/>
    <w:rsid w:val="00CE044B"/>
    <w:rsid w:val="00CE7EC9"/>
    <w:rsid w:val="00CF071B"/>
    <w:rsid w:val="00D05139"/>
    <w:rsid w:val="00D079E3"/>
    <w:rsid w:val="00D10DC6"/>
    <w:rsid w:val="00D130BD"/>
    <w:rsid w:val="00D2029F"/>
    <w:rsid w:val="00D20507"/>
    <w:rsid w:val="00D252FC"/>
    <w:rsid w:val="00D34948"/>
    <w:rsid w:val="00D34D4D"/>
    <w:rsid w:val="00D37711"/>
    <w:rsid w:val="00D45C36"/>
    <w:rsid w:val="00D67CDA"/>
    <w:rsid w:val="00D75A4C"/>
    <w:rsid w:val="00D9558C"/>
    <w:rsid w:val="00DF5227"/>
    <w:rsid w:val="00E33848"/>
    <w:rsid w:val="00E440C2"/>
    <w:rsid w:val="00E53AE4"/>
    <w:rsid w:val="00E55ACA"/>
    <w:rsid w:val="00E65D7C"/>
    <w:rsid w:val="00E776DE"/>
    <w:rsid w:val="00E84319"/>
    <w:rsid w:val="00E93B86"/>
    <w:rsid w:val="00EB3EA5"/>
    <w:rsid w:val="00EB4322"/>
    <w:rsid w:val="00EB5BB2"/>
    <w:rsid w:val="00EC1283"/>
    <w:rsid w:val="00EC5F64"/>
    <w:rsid w:val="00EE4432"/>
    <w:rsid w:val="00EE62A5"/>
    <w:rsid w:val="00EF3C4C"/>
    <w:rsid w:val="00F05BFE"/>
    <w:rsid w:val="00F85AC8"/>
    <w:rsid w:val="00FA6994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4165"/>
  </w:style>
  <w:style w:type="paragraph" w:styleId="a5">
    <w:name w:val="footer"/>
    <w:basedOn w:val="a"/>
    <w:link w:val="a6"/>
    <w:uiPriority w:val="99"/>
    <w:unhideWhenUsed/>
    <w:rsid w:val="008D4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4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4165"/>
  </w:style>
  <w:style w:type="paragraph" w:styleId="a5">
    <w:name w:val="footer"/>
    <w:basedOn w:val="a"/>
    <w:link w:val="a6"/>
    <w:uiPriority w:val="99"/>
    <w:unhideWhenUsed/>
    <w:rsid w:val="008D4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2017-01-30T10:20:00Z</dcterms:created>
  <dcterms:modified xsi:type="dcterms:W3CDTF">2017-01-30T10:20:00Z</dcterms:modified>
</cp:coreProperties>
</file>