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BBA8" w14:textId="6FFDADC8" w:rsidR="00DA5A24" w:rsidRPr="002A21BB" w:rsidRDefault="00DA5A24" w:rsidP="00652F7B">
      <w:pPr>
        <w:jc w:val="center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鶴岡市お試し住宅（短期）利用</w:t>
      </w:r>
      <w:r w:rsidR="00F20C20">
        <w:rPr>
          <w:rFonts w:ascii="ＭＳ 明朝" w:eastAsia="ＭＳ 明朝" w:hAnsi="ＭＳ 明朝" w:hint="eastAsia"/>
          <w:sz w:val="22"/>
        </w:rPr>
        <w:t>に関する</w:t>
      </w:r>
      <w:r w:rsidR="003E1D53">
        <w:rPr>
          <w:rFonts w:ascii="ＭＳ 明朝" w:eastAsia="ＭＳ 明朝" w:hAnsi="ＭＳ 明朝" w:hint="eastAsia"/>
          <w:sz w:val="22"/>
        </w:rPr>
        <w:t>誓約書</w:t>
      </w:r>
    </w:p>
    <w:p w14:paraId="4BE7CC20" w14:textId="77777777" w:rsidR="00DA5A24" w:rsidRPr="002A21BB" w:rsidRDefault="00DA5A24" w:rsidP="00DA5A24">
      <w:pPr>
        <w:jc w:val="center"/>
        <w:rPr>
          <w:rFonts w:ascii="ＭＳ 明朝" w:eastAsia="ＭＳ 明朝" w:hAnsi="ＭＳ 明朝"/>
          <w:sz w:val="22"/>
        </w:rPr>
      </w:pPr>
    </w:p>
    <w:p w14:paraId="5A2BD725" w14:textId="106B86F3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○利用者は、</w:t>
      </w:r>
      <w:r w:rsidR="00EF23FC" w:rsidRPr="002A21BB">
        <w:rPr>
          <w:rFonts w:ascii="ＭＳ 明朝" w:eastAsia="ＭＳ 明朝" w:hAnsi="ＭＳ 明朝" w:hint="eastAsia"/>
          <w:sz w:val="22"/>
        </w:rPr>
        <w:t>鶴岡市</w:t>
      </w:r>
      <w:r w:rsidRPr="002A21BB">
        <w:rPr>
          <w:rFonts w:ascii="ＭＳ 明朝" w:eastAsia="ＭＳ 明朝" w:hAnsi="ＭＳ 明朝" w:hint="eastAsia"/>
          <w:sz w:val="22"/>
        </w:rPr>
        <w:t>お試し住宅</w:t>
      </w:r>
      <w:r w:rsidR="00F20C20">
        <w:rPr>
          <w:rFonts w:ascii="ＭＳ 明朝" w:eastAsia="ＭＳ 明朝" w:hAnsi="ＭＳ 明朝" w:hint="eastAsia"/>
          <w:sz w:val="22"/>
        </w:rPr>
        <w:t>（短期）</w:t>
      </w:r>
      <w:r w:rsidRPr="002A21BB">
        <w:rPr>
          <w:rFonts w:ascii="ＭＳ 明朝" w:eastAsia="ＭＳ 明朝" w:hAnsi="ＭＳ 明朝" w:hint="eastAsia"/>
          <w:sz w:val="22"/>
        </w:rPr>
        <w:t>（以下、お試し住宅）を本市への移住を検討する以外の目的に利用してはならない。</w:t>
      </w:r>
    </w:p>
    <w:p w14:paraId="40EB0333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3EC89D61" w14:textId="12E69824" w:rsidR="00DA5A24" w:rsidRPr="002A21BB" w:rsidRDefault="00DA5A24" w:rsidP="00DA5A24">
      <w:pPr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○利用者は、お試し住宅を他の者に貸し、又はその利用の権利を他の者に譲渡してはならない。</w:t>
      </w:r>
    </w:p>
    <w:p w14:paraId="33676409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10B93A94" w14:textId="207587A3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○利用者は、お試し住宅において、物品の販売、宗教の勧誘、寄付の要請、広告物の掲示、その</w:t>
      </w:r>
      <w:bookmarkStart w:id="0" w:name="_GoBack"/>
      <w:bookmarkEnd w:id="0"/>
      <w:r w:rsidRPr="002A21BB">
        <w:rPr>
          <w:rFonts w:ascii="ＭＳ 明朝" w:eastAsia="ＭＳ 明朝" w:hAnsi="ＭＳ 明朝" w:hint="eastAsia"/>
          <w:sz w:val="22"/>
        </w:rPr>
        <w:t>他これらに類する行為を行なってはならない。</w:t>
      </w:r>
    </w:p>
    <w:p w14:paraId="57E12DF0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49E174C9" w14:textId="74AC3317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○利用者は、お試し住宅の利用に際しては必要な注意を払い、これを正常な状態で維持しなければならない。</w:t>
      </w:r>
    </w:p>
    <w:p w14:paraId="0D30F092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4FCE6C22" w14:textId="2989C437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○利用者は、自らの責めに帰すべき事由により、お試し住宅を破損し、又は汚損した場合には、これを原形に復し、又はこれに要する費用を鶴岡市に賠償しなければならない。</w:t>
      </w:r>
    </w:p>
    <w:p w14:paraId="25394E25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3B85144B" w14:textId="15345504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○利用者は、お試し住宅において犬、猫、爬虫類等</w:t>
      </w:r>
      <w:r w:rsidR="00DC4E63">
        <w:rPr>
          <w:rFonts w:ascii="ＭＳ 明朝" w:eastAsia="ＭＳ 明朝" w:hAnsi="ＭＳ 明朝" w:hint="eastAsia"/>
          <w:sz w:val="22"/>
        </w:rPr>
        <w:t>の</w:t>
      </w:r>
      <w:r w:rsidRPr="002A21BB">
        <w:rPr>
          <w:rFonts w:ascii="ＭＳ 明朝" w:eastAsia="ＭＳ 明朝" w:hAnsi="ＭＳ 明朝" w:hint="eastAsia"/>
          <w:sz w:val="22"/>
        </w:rPr>
        <w:t>動物</w:t>
      </w:r>
      <w:r w:rsidR="00DC4E63">
        <w:rPr>
          <w:rFonts w:ascii="ＭＳ 明朝" w:eastAsia="ＭＳ 明朝" w:hAnsi="ＭＳ 明朝" w:hint="eastAsia"/>
          <w:sz w:val="22"/>
        </w:rPr>
        <w:t>を</w:t>
      </w:r>
      <w:r w:rsidRPr="002A21BB">
        <w:rPr>
          <w:rFonts w:ascii="ＭＳ 明朝" w:eastAsia="ＭＳ 明朝" w:hAnsi="ＭＳ 明朝" w:hint="eastAsia"/>
          <w:sz w:val="22"/>
        </w:rPr>
        <w:t>飼育してはならない。</w:t>
      </w:r>
    </w:p>
    <w:p w14:paraId="62FFF15E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6F1BF9E9" w14:textId="1C10B60A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○利用者は、外出</w:t>
      </w:r>
      <w:r w:rsidR="005637EA">
        <w:rPr>
          <w:rFonts w:ascii="ＭＳ 明朝" w:eastAsia="ＭＳ 明朝" w:hAnsi="ＭＳ 明朝" w:hint="eastAsia"/>
          <w:sz w:val="22"/>
        </w:rPr>
        <w:t>時</w:t>
      </w:r>
      <w:r w:rsidR="00DC4E63">
        <w:rPr>
          <w:rFonts w:ascii="ＭＳ 明朝" w:eastAsia="ＭＳ 明朝" w:hAnsi="ＭＳ 明朝" w:hint="eastAsia"/>
          <w:sz w:val="22"/>
        </w:rPr>
        <w:t>や</w:t>
      </w:r>
      <w:r w:rsidRPr="002A21BB">
        <w:rPr>
          <w:rFonts w:ascii="ＭＳ 明朝" w:eastAsia="ＭＳ 明朝" w:hAnsi="ＭＳ 明朝" w:hint="eastAsia"/>
          <w:sz w:val="22"/>
        </w:rPr>
        <w:t>就寝時</w:t>
      </w:r>
      <w:r w:rsidR="00DC4E63">
        <w:rPr>
          <w:rFonts w:ascii="ＭＳ 明朝" w:eastAsia="ＭＳ 明朝" w:hAnsi="ＭＳ 明朝" w:hint="eastAsia"/>
          <w:sz w:val="22"/>
        </w:rPr>
        <w:t>に</w:t>
      </w:r>
      <w:r w:rsidRPr="002A21BB">
        <w:rPr>
          <w:rFonts w:ascii="ＭＳ 明朝" w:eastAsia="ＭＳ 明朝" w:hAnsi="ＭＳ 明朝" w:hint="eastAsia"/>
          <w:sz w:val="22"/>
        </w:rPr>
        <w:t>は施錠を行</w:t>
      </w:r>
      <w:r w:rsidR="005637EA">
        <w:rPr>
          <w:rFonts w:ascii="ＭＳ 明朝" w:eastAsia="ＭＳ 明朝" w:hAnsi="ＭＳ 明朝" w:hint="eastAsia"/>
          <w:sz w:val="22"/>
        </w:rPr>
        <w:t>うとともに</w:t>
      </w:r>
      <w:r w:rsidR="00F20C20">
        <w:rPr>
          <w:rFonts w:ascii="ＭＳ 明朝" w:eastAsia="ＭＳ 明朝" w:hAnsi="ＭＳ 明朝" w:hint="eastAsia"/>
          <w:sz w:val="22"/>
        </w:rPr>
        <w:t>、</w:t>
      </w:r>
      <w:r w:rsidRPr="002A21BB">
        <w:rPr>
          <w:rFonts w:ascii="ＭＳ 明朝" w:eastAsia="ＭＳ 明朝" w:hAnsi="ＭＳ 明朝" w:hint="eastAsia"/>
          <w:sz w:val="22"/>
        </w:rPr>
        <w:t>お試し住宅を善良に管理しなければならない。また、貸与された鍵については複製物を作成してはならない。</w:t>
      </w:r>
    </w:p>
    <w:p w14:paraId="7256C794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3FBE8060" w14:textId="3889DFD4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</w:t>
      </w:r>
      <w:r w:rsidR="00F20C20">
        <w:rPr>
          <w:rFonts w:ascii="ＭＳ 明朝" w:eastAsia="ＭＳ 明朝" w:hAnsi="ＭＳ 明朝" w:hint="eastAsia"/>
          <w:sz w:val="22"/>
        </w:rPr>
        <w:t>、</w:t>
      </w:r>
      <w:r w:rsidRPr="002A21BB">
        <w:rPr>
          <w:rFonts w:ascii="ＭＳ 明朝" w:eastAsia="ＭＳ 明朝" w:hAnsi="ＭＳ 明朝" w:hint="eastAsia"/>
          <w:sz w:val="22"/>
        </w:rPr>
        <w:t>地域のルールを守り、近隣住民に迷惑をかけることなく、地域に住む方々と良好な関係の</w:t>
      </w:r>
      <w:r w:rsidR="00DC4E63">
        <w:rPr>
          <w:rFonts w:ascii="ＭＳ 明朝" w:eastAsia="ＭＳ 明朝" w:hAnsi="ＭＳ 明朝" w:hint="eastAsia"/>
          <w:sz w:val="22"/>
        </w:rPr>
        <w:t>構築</w:t>
      </w:r>
      <w:r w:rsidRPr="002A21BB">
        <w:rPr>
          <w:rFonts w:ascii="ＭＳ 明朝" w:eastAsia="ＭＳ 明朝" w:hAnsi="ＭＳ 明朝" w:hint="eastAsia"/>
          <w:sz w:val="22"/>
        </w:rPr>
        <w:t>に努め</w:t>
      </w:r>
      <w:r w:rsidR="00F20C20">
        <w:rPr>
          <w:rFonts w:ascii="ＭＳ 明朝" w:eastAsia="ＭＳ 明朝" w:hAnsi="ＭＳ 明朝" w:hint="eastAsia"/>
          <w:sz w:val="22"/>
        </w:rPr>
        <w:t>なければならない</w:t>
      </w:r>
      <w:r w:rsidRPr="002A21BB">
        <w:rPr>
          <w:rFonts w:ascii="ＭＳ 明朝" w:eastAsia="ＭＳ 明朝" w:hAnsi="ＭＳ 明朝" w:hint="eastAsia"/>
          <w:sz w:val="22"/>
        </w:rPr>
        <w:t>。</w:t>
      </w:r>
    </w:p>
    <w:p w14:paraId="7FA3549D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324F0FE6" w14:textId="75248267" w:rsidR="00DA5A24" w:rsidRPr="002A21BB" w:rsidRDefault="00DA5A24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</w:t>
      </w:r>
      <w:r w:rsidRPr="002A21BB">
        <w:rPr>
          <w:rFonts w:ascii="ＭＳ 明朝" w:eastAsia="ＭＳ 明朝" w:hAnsi="ＭＳ 明朝"/>
          <w:sz w:val="22"/>
        </w:rPr>
        <w:t>利用者は</w:t>
      </w:r>
      <w:r w:rsidR="00F20C20">
        <w:rPr>
          <w:rFonts w:ascii="ＭＳ 明朝" w:eastAsia="ＭＳ 明朝" w:hAnsi="ＭＳ 明朝" w:hint="eastAsia"/>
          <w:sz w:val="22"/>
        </w:rPr>
        <w:t>、</w:t>
      </w:r>
      <w:r w:rsidRPr="002A21BB">
        <w:rPr>
          <w:rFonts w:ascii="ＭＳ 明朝" w:eastAsia="ＭＳ 明朝" w:hAnsi="ＭＳ 明朝"/>
          <w:sz w:val="22"/>
        </w:rPr>
        <w:t>下記に示す理由により、住宅からの退去を求められた場合は速やかに退</w:t>
      </w:r>
      <w:r w:rsidRPr="002A21BB">
        <w:rPr>
          <w:rFonts w:ascii="ＭＳ 明朝" w:eastAsia="ＭＳ 明朝" w:hAnsi="ＭＳ 明朝" w:hint="eastAsia"/>
          <w:sz w:val="22"/>
        </w:rPr>
        <w:t>去しなければならない。</w:t>
      </w:r>
    </w:p>
    <w:p w14:paraId="1E21CB5D" w14:textId="252589E9" w:rsidR="00DA5A24" w:rsidRPr="002A21BB" w:rsidRDefault="00DA5A24" w:rsidP="00C413AF">
      <w:pPr>
        <w:ind w:firstLineChars="100" w:firstLine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/>
          <w:sz w:val="22"/>
        </w:rPr>
        <w:t>(１)</w:t>
      </w:r>
      <w:r w:rsidR="00C413AF">
        <w:rPr>
          <w:rFonts w:ascii="ＭＳ 明朝" w:eastAsia="ＭＳ 明朝" w:hAnsi="ＭＳ 明朝" w:hint="eastAsia"/>
          <w:sz w:val="22"/>
        </w:rPr>
        <w:t xml:space="preserve">　</w:t>
      </w:r>
      <w:r w:rsidRPr="002A21BB">
        <w:rPr>
          <w:rFonts w:ascii="ＭＳ 明朝" w:eastAsia="ＭＳ 明朝" w:hAnsi="ＭＳ 明朝"/>
          <w:sz w:val="22"/>
        </w:rPr>
        <w:t>不正な行為により利用したことが判明したとき。</w:t>
      </w:r>
    </w:p>
    <w:p w14:paraId="11837C57" w14:textId="25FEFBF6" w:rsidR="00DA5A24" w:rsidRPr="002A21BB" w:rsidRDefault="00DA5A24" w:rsidP="00C413AF">
      <w:pPr>
        <w:ind w:firstLineChars="100" w:firstLine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/>
          <w:sz w:val="22"/>
        </w:rPr>
        <w:t>(２)</w:t>
      </w:r>
      <w:r w:rsidR="00C413AF">
        <w:rPr>
          <w:rFonts w:ascii="ＭＳ 明朝" w:eastAsia="ＭＳ 明朝" w:hAnsi="ＭＳ 明朝" w:hint="eastAsia"/>
          <w:sz w:val="22"/>
        </w:rPr>
        <w:t xml:space="preserve">　</w:t>
      </w:r>
      <w:r w:rsidRPr="002A21BB">
        <w:rPr>
          <w:rFonts w:ascii="ＭＳ 明朝" w:eastAsia="ＭＳ 明朝" w:hAnsi="ＭＳ 明朝"/>
          <w:sz w:val="22"/>
        </w:rPr>
        <w:t>地域社会の平穏を阻害する行為をしたとき。</w:t>
      </w:r>
    </w:p>
    <w:p w14:paraId="7C45C901" w14:textId="3163EF64" w:rsidR="00DA5A24" w:rsidRPr="002A21BB" w:rsidRDefault="00DA5A24" w:rsidP="00C413AF">
      <w:pPr>
        <w:ind w:firstLineChars="100" w:firstLine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/>
          <w:sz w:val="22"/>
        </w:rPr>
        <w:t>(３)</w:t>
      </w:r>
      <w:r w:rsidR="00C413AF">
        <w:rPr>
          <w:rFonts w:ascii="ＭＳ 明朝" w:eastAsia="ＭＳ 明朝" w:hAnsi="ＭＳ 明朝" w:hint="eastAsia"/>
          <w:sz w:val="22"/>
        </w:rPr>
        <w:t xml:space="preserve">　</w:t>
      </w:r>
      <w:r w:rsidRPr="002A21BB">
        <w:rPr>
          <w:rFonts w:ascii="ＭＳ 明朝" w:eastAsia="ＭＳ 明朝" w:hAnsi="ＭＳ 明朝"/>
          <w:sz w:val="22"/>
        </w:rPr>
        <w:t>利用者が暴力団員であることが判明したとき。</w:t>
      </w:r>
    </w:p>
    <w:p w14:paraId="5A94E11E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6F78858B" w14:textId="2A4F6DFF" w:rsidR="00DA5A24" w:rsidRDefault="00DA5A24" w:rsidP="00F20C2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</w:t>
      </w:r>
      <w:r w:rsidR="00F20C20">
        <w:rPr>
          <w:rFonts w:ascii="ＭＳ 明朝" w:eastAsia="ＭＳ 明朝" w:hAnsi="ＭＳ 明朝" w:hint="eastAsia"/>
          <w:sz w:val="22"/>
        </w:rPr>
        <w:t>、</w:t>
      </w:r>
      <w:r w:rsidRPr="002A21BB">
        <w:rPr>
          <w:rFonts w:ascii="ＭＳ 明朝" w:eastAsia="ＭＳ 明朝" w:hAnsi="ＭＳ 明朝" w:hint="eastAsia"/>
          <w:sz w:val="22"/>
        </w:rPr>
        <w:t>お試し住宅の管理上必要があるときは、利用中のお試し住宅の状況を職員に調査させなければならない。</w:t>
      </w:r>
    </w:p>
    <w:p w14:paraId="33825CF7" w14:textId="2B353258" w:rsidR="00F20C20" w:rsidRDefault="00F20C20" w:rsidP="00F20C2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9522D90" w14:textId="654BBF08" w:rsidR="00F20C20" w:rsidRDefault="00F20C20" w:rsidP="00F20C2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○利用者は</w:t>
      </w:r>
      <w:r>
        <w:rPr>
          <w:rFonts w:ascii="ＭＳ 明朝" w:eastAsia="ＭＳ 明朝" w:hAnsi="ＭＳ 明朝" w:hint="eastAsia"/>
          <w:sz w:val="22"/>
        </w:rPr>
        <w:t>、電気・ガス・水道の使いすぎに注意</w:t>
      </w:r>
      <w:r w:rsidR="00DC4E63">
        <w:rPr>
          <w:rFonts w:ascii="ＭＳ 明朝" w:eastAsia="ＭＳ 明朝" w:hAnsi="ＭＳ 明朝" w:hint="eastAsia"/>
          <w:sz w:val="22"/>
        </w:rPr>
        <w:t>を払わなければ</w:t>
      </w:r>
      <w:r>
        <w:rPr>
          <w:rFonts w:ascii="ＭＳ 明朝" w:eastAsia="ＭＳ 明朝" w:hAnsi="ＭＳ 明朝" w:hint="eastAsia"/>
          <w:sz w:val="22"/>
        </w:rPr>
        <w:t>ならない。</w:t>
      </w:r>
      <w:r w:rsidR="00DC4E63">
        <w:rPr>
          <w:rFonts w:ascii="ＭＳ 明朝" w:eastAsia="ＭＳ 明朝" w:hAnsi="ＭＳ 明朝" w:hint="eastAsia"/>
          <w:sz w:val="22"/>
        </w:rPr>
        <w:t>万一、</w:t>
      </w:r>
      <w:r>
        <w:rPr>
          <w:rFonts w:ascii="ＭＳ 明朝" w:eastAsia="ＭＳ 明朝" w:hAnsi="ＭＳ 明朝" w:hint="eastAsia"/>
          <w:sz w:val="22"/>
        </w:rPr>
        <w:t>通常の使用範囲を大幅に超え</w:t>
      </w:r>
      <w:r w:rsidR="00EB63CA">
        <w:rPr>
          <w:rFonts w:ascii="ＭＳ 明朝" w:eastAsia="ＭＳ 明朝" w:hAnsi="ＭＳ 明朝" w:hint="eastAsia"/>
          <w:sz w:val="22"/>
        </w:rPr>
        <w:t>る</w:t>
      </w:r>
      <w:r w:rsidR="00DC4E63">
        <w:rPr>
          <w:rFonts w:ascii="ＭＳ 明朝" w:eastAsia="ＭＳ 明朝" w:hAnsi="ＭＳ 明朝" w:hint="eastAsia"/>
          <w:sz w:val="22"/>
        </w:rPr>
        <w:t>使用が明らかになった</w:t>
      </w:r>
      <w:r>
        <w:rPr>
          <w:rFonts w:ascii="ＭＳ 明朝" w:eastAsia="ＭＳ 明朝" w:hAnsi="ＭＳ 明朝" w:hint="eastAsia"/>
          <w:sz w:val="22"/>
        </w:rPr>
        <w:t>場合は</w:t>
      </w:r>
      <w:r w:rsidR="00DC4E63">
        <w:rPr>
          <w:rFonts w:ascii="ＭＳ 明朝" w:eastAsia="ＭＳ 明朝" w:hAnsi="ＭＳ 明朝" w:hint="eastAsia"/>
          <w:sz w:val="22"/>
        </w:rPr>
        <w:t>、鶴岡市が利用者に</w:t>
      </w:r>
      <w:r>
        <w:rPr>
          <w:rFonts w:ascii="ＭＳ 明朝" w:eastAsia="ＭＳ 明朝" w:hAnsi="ＭＳ 明朝" w:hint="eastAsia"/>
          <w:sz w:val="22"/>
        </w:rPr>
        <w:t>追加料金を請求</w:t>
      </w:r>
      <w:r w:rsidR="000E5FA6">
        <w:rPr>
          <w:rFonts w:ascii="ＭＳ 明朝" w:eastAsia="ＭＳ 明朝" w:hAnsi="ＭＳ 明朝" w:hint="eastAsia"/>
          <w:sz w:val="22"/>
        </w:rPr>
        <w:t>し、</w:t>
      </w:r>
      <w:r w:rsidR="00EB63CA">
        <w:rPr>
          <w:rFonts w:ascii="ＭＳ 明朝" w:eastAsia="ＭＳ 明朝" w:hAnsi="ＭＳ 明朝" w:hint="eastAsia"/>
          <w:sz w:val="22"/>
        </w:rPr>
        <w:t>利用者は</w:t>
      </w:r>
      <w:r>
        <w:rPr>
          <w:rFonts w:ascii="ＭＳ 明朝" w:eastAsia="ＭＳ 明朝" w:hAnsi="ＭＳ 明朝" w:hint="eastAsia"/>
          <w:sz w:val="22"/>
        </w:rPr>
        <w:t>これを支払わなければ</w:t>
      </w:r>
      <w:r w:rsidRPr="002A21BB">
        <w:rPr>
          <w:rFonts w:ascii="ＭＳ 明朝" w:eastAsia="ＭＳ 明朝" w:hAnsi="ＭＳ 明朝" w:hint="eastAsia"/>
          <w:sz w:val="22"/>
        </w:rPr>
        <w:t>ならない。</w:t>
      </w:r>
    </w:p>
    <w:p w14:paraId="32D91FCE" w14:textId="77777777" w:rsidR="00F20C20" w:rsidRPr="002A21BB" w:rsidRDefault="00F20C20" w:rsidP="0083561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116E16B" w14:textId="77777777" w:rsidR="00DA5A24" w:rsidRPr="002A21BB" w:rsidRDefault="00DA5A24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6E472C57" w14:textId="3EF8A978" w:rsidR="00DA5A24" w:rsidRDefault="00DA5A24" w:rsidP="00C413AF">
      <w:pPr>
        <w:ind w:firstLineChars="100" w:firstLine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>お試し住宅の利用にあたり、上記の</w:t>
      </w:r>
      <w:r w:rsidR="00DC4E63">
        <w:rPr>
          <w:rFonts w:ascii="ＭＳ 明朝" w:eastAsia="ＭＳ 明朝" w:hAnsi="ＭＳ 明朝" w:hint="eastAsia"/>
          <w:sz w:val="22"/>
        </w:rPr>
        <w:t>事項</w:t>
      </w:r>
      <w:r w:rsidRPr="002A21BB">
        <w:rPr>
          <w:rFonts w:ascii="ＭＳ 明朝" w:eastAsia="ＭＳ 明朝" w:hAnsi="ＭＳ 明朝" w:hint="eastAsia"/>
          <w:sz w:val="22"/>
        </w:rPr>
        <w:t>を遵守し適切に利用することを誓約いたします。</w:t>
      </w:r>
    </w:p>
    <w:p w14:paraId="64302D1A" w14:textId="77777777" w:rsidR="002A21BB" w:rsidRPr="002A21BB" w:rsidRDefault="002A21BB" w:rsidP="002A21BB">
      <w:pPr>
        <w:spacing w:line="240" w:lineRule="exact"/>
        <w:rPr>
          <w:rFonts w:ascii="ＭＳ 明朝" w:eastAsia="ＭＳ 明朝" w:hAnsi="ＭＳ 明朝"/>
          <w:sz w:val="22"/>
        </w:rPr>
      </w:pPr>
    </w:p>
    <w:p w14:paraId="65CE96D1" w14:textId="07CE80D2" w:rsidR="00DA5A24" w:rsidRPr="002A21BB" w:rsidRDefault="002A21BB" w:rsidP="002A21BB">
      <w:pPr>
        <w:ind w:firstLineChars="100" w:firstLine="2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 w:hint="eastAsia"/>
          <w:sz w:val="22"/>
        </w:rPr>
        <w:t xml:space="preserve">令和　　　</w:t>
      </w:r>
      <w:r w:rsidR="00DA5A24" w:rsidRPr="002A21BB">
        <w:rPr>
          <w:rFonts w:ascii="ＭＳ 明朝" w:eastAsia="ＭＳ 明朝" w:hAnsi="ＭＳ 明朝"/>
          <w:sz w:val="22"/>
        </w:rPr>
        <w:t>年</w:t>
      </w:r>
      <w:r w:rsidRPr="002A21BB">
        <w:rPr>
          <w:rFonts w:ascii="ＭＳ 明朝" w:eastAsia="ＭＳ 明朝" w:hAnsi="ＭＳ 明朝" w:hint="eastAsia"/>
          <w:sz w:val="22"/>
        </w:rPr>
        <w:t xml:space="preserve">　</w:t>
      </w:r>
      <w:r w:rsidR="00DA5A24" w:rsidRPr="002A21BB">
        <w:rPr>
          <w:rFonts w:ascii="ＭＳ 明朝" w:eastAsia="ＭＳ 明朝" w:hAnsi="ＭＳ 明朝" w:hint="eastAsia"/>
          <w:sz w:val="22"/>
        </w:rPr>
        <w:t xml:space="preserve">　　</w:t>
      </w:r>
      <w:r w:rsidR="00DA5A24" w:rsidRPr="002A21BB">
        <w:rPr>
          <w:rFonts w:ascii="ＭＳ 明朝" w:eastAsia="ＭＳ 明朝" w:hAnsi="ＭＳ 明朝"/>
          <w:sz w:val="22"/>
        </w:rPr>
        <w:t xml:space="preserve"> 月</w:t>
      </w:r>
      <w:r w:rsidRPr="002A21BB">
        <w:rPr>
          <w:rFonts w:ascii="ＭＳ 明朝" w:eastAsia="ＭＳ 明朝" w:hAnsi="ＭＳ 明朝" w:hint="eastAsia"/>
          <w:sz w:val="22"/>
        </w:rPr>
        <w:t xml:space="preserve">　</w:t>
      </w:r>
      <w:r w:rsidR="00DA5A24" w:rsidRPr="002A21BB">
        <w:rPr>
          <w:rFonts w:ascii="ＭＳ 明朝" w:eastAsia="ＭＳ 明朝" w:hAnsi="ＭＳ 明朝" w:hint="eastAsia"/>
          <w:sz w:val="22"/>
        </w:rPr>
        <w:t xml:space="preserve">　　</w:t>
      </w:r>
      <w:r w:rsidR="00DA5A24" w:rsidRPr="002A21BB">
        <w:rPr>
          <w:rFonts w:ascii="ＭＳ 明朝" w:eastAsia="ＭＳ 明朝" w:hAnsi="ＭＳ 明朝"/>
          <w:sz w:val="22"/>
        </w:rPr>
        <w:t xml:space="preserve"> 日</w:t>
      </w:r>
    </w:p>
    <w:p w14:paraId="6552B9D8" w14:textId="77777777" w:rsidR="00DA5A24" w:rsidRPr="002A21BB" w:rsidRDefault="00DA5A24" w:rsidP="002A21BB">
      <w:pPr>
        <w:spacing w:line="240" w:lineRule="exact"/>
        <w:ind w:left="3992" w:right="839" w:firstLineChars="100" w:firstLine="220"/>
        <w:rPr>
          <w:rFonts w:ascii="ＭＳ 明朝" w:eastAsia="ＭＳ 明朝" w:hAnsi="ＭＳ 明朝"/>
          <w:sz w:val="22"/>
        </w:rPr>
      </w:pPr>
    </w:p>
    <w:p w14:paraId="417CB262" w14:textId="50D4F525" w:rsidR="00DA5A24" w:rsidRPr="002A21BB" w:rsidRDefault="00DA5A24" w:rsidP="002A21BB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/>
          <w:sz w:val="22"/>
        </w:rPr>
        <w:t>住</w:t>
      </w:r>
      <w:r w:rsidR="002A21BB" w:rsidRPr="002A21BB">
        <w:rPr>
          <w:rFonts w:ascii="ＭＳ 明朝" w:eastAsia="ＭＳ 明朝" w:hAnsi="ＭＳ 明朝" w:hint="eastAsia"/>
          <w:sz w:val="22"/>
        </w:rPr>
        <w:t xml:space="preserve">　</w:t>
      </w:r>
      <w:r w:rsidRPr="002A21BB">
        <w:rPr>
          <w:rFonts w:ascii="ＭＳ 明朝" w:eastAsia="ＭＳ 明朝" w:hAnsi="ＭＳ 明朝"/>
          <w:sz w:val="22"/>
        </w:rPr>
        <w:t>所</w:t>
      </w:r>
    </w:p>
    <w:p w14:paraId="79BF17E2" w14:textId="14CD7C2A" w:rsidR="00DA5A24" w:rsidRPr="002A21BB" w:rsidRDefault="00DA5A24" w:rsidP="00DA5A24">
      <w:pPr>
        <w:ind w:left="3990" w:right="840" w:firstLineChars="100" w:firstLine="220"/>
        <w:rPr>
          <w:rFonts w:ascii="ＭＳ 明朝" w:eastAsia="ＭＳ 明朝" w:hAnsi="ＭＳ 明朝"/>
          <w:sz w:val="22"/>
        </w:rPr>
      </w:pPr>
    </w:p>
    <w:p w14:paraId="70FE74AF" w14:textId="4FA5CB7A" w:rsidR="00596178" w:rsidRPr="002A21BB" w:rsidRDefault="00DA5A24" w:rsidP="002A21BB">
      <w:pPr>
        <w:ind w:right="1260" w:firstLineChars="1600" w:firstLine="3520"/>
        <w:rPr>
          <w:rFonts w:ascii="ＭＳ 明朝" w:eastAsia="ＭＳ 明朝" w:hAnsi="ＭＳ 明朝"/>
          <w:sz w:val="22"/>
        </w:rPr>
      </w:pPr>
      <w:r w:rsidRPr="002A21BB">
        <w:rPr>
          <w:rFonts w:ascii="ＭＳ 明朝" w:eastAsia="ＭＳ 明朝" w:hAnsi="ＭＳ 明朝"/>
          <w:sz w:val="22"/>
        </w:rPr>
        <w:t>氏</w:t>
      </w:r>
      <w:r w:rsidR="002A21BB" w:rsidRPr="002A21BB">
        <w:rPr>
          <w:rFonts w:ascii="ＭＳ 明朝" w:eastAsia="ＭＳ 明朝" w:hAnsi="ＭＳ 明朝" w:hint="eastAsia"/>
          <w:sz w:val="22"/>
        </w:rPr>
        <w:t xml:space="preserve">　</w:t>
      </w:r>
      <w:r w:rsidRPr="002A21BB">
        <w:rPr>
          <w:rFonts w:ascii="ＭＳ 明朝" w:eastAsia="ＭＳ 明朝" w:hAnsi="ＭＳ 明朝"/>
          <w:sz w:val="22"/>
        </w:rPr>
        <w:t>名</w:t>
      </w:r>
    </w:p>
    <w:sectPr w:rsidR="00596178" w:rsidRPr="002A21BB" w:rsidSect="0083561A">
      <w:pgSz w:w="11906" w:h="16838" w:code="9"/>
      <w:pgMar w:top="102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24"/>
    <w:rsid w:val="000E5FA6"/>
    <w:rsid w:val="001B620E"/>
    <w:rsid w:val="002A21BB"/>
    <w:rsid w:val="003E1D53"/>
    <w:rsid w:val="005637EA"/>
    <w:rsid w:val="00596178"/>
    <w:rsid w:val="00652F7B"/>
    <w:rsid w:val="0083561A"/>
    <w:rsid w:val="009D3851"/>
    <w:rsid w:val="00C413AF"/>
    <w:rsid w:val="00DA5A24"/>
    <w:rsid w:val="00DC4E63"/>
    <w:rsid w:val="00EB63CA"/>
    <w:rsid w:val="00EF23FC"/>
    <w:rsid w:val="00F2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7057B"/>
  <w15:chartTrackingRefBased/>
  <w15:docId w15:val="{2707A86F-5F45-4A3F-8907-8AB99A7A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P5214</dc:creator>
  <cp:keywords/>
  <dc:description/>
  <cp:lastModifiedBy>管理者</cp:lastModifiedBy>
  <cp:revision>13</cp:revision>
  <cp:lastPrinted>2025-09-25T07:56:00Z</cp:lastPrinted>
  <dcterms:created xsi:type="dcterms:W3CDTF">2025-09-24T07:18:00Z</dcterms:created>
  <dcterms:modified xsi:type="dcterms:W3CDTF">2026-05-07T06:42:00Z</dcterms:modified>
</cp:coreProperties>
</file>