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bookmarkStart w:id="0" w:name="_GoBack"/>
      <w:bookmarkEnd w:id="0"/>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E7879">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C1623F">
        <w:rPr>
          <w:rFonts w:hint="eastAsia"/>
          <w:kern w:val="0"/>
          <w:sz w:val="24"/>
          <w:szCs w:val="24"/>
        </w:rPr>
        <w:t xml:space="preserve">　</w:t>
      </w:r>
    </w:p>
    <w:p w:rsidR="005E7879" w:rsidRDefault="005E7879" w:rsidP="005E7879">
      <w:pPr>
        <w:rPr>
          <w:kern w:val="0"/>
          <w:sz w:val="24"/>
          <w:szCs w:val="24"/>
        </w:rPr>
      </w:pPr>
      <w:r>
        <w:rPr>
          <w:rFonts w:hint="eastAsia"/>
          <w:kern w:val="0"/>
          <w:sz w:val="24"/>
          <w:szCs w:val="24"/>
        </w:rPr>
        <w:t xml:space="preserve">　　（　　）対象外の職種で就業したため</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5E7879" w:rsidRPr="00E3605A" w:rsidRDefault="005E7879" w:rsidP="005E7879">
      <w:pPr>
        <w:rPr>
          <w:kern w:val="0"/>
          <w:sz w:val="24"/>
          <w:szCs w:val="24"/>
        </w:rPr>
      </w:pPr>
      <w:r>
        <w:rPr>
          <w:rFonts w:hint="eastAsia"/>
          <w:kern w:val="0"/>
          <w:sz w:val="24"/>
          <w:szCs w:val="24"/>
        </w:rPr>
        <w:t xml:space="preserve">　　（　　）奨学金を全額返済したため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E2" w:rsidRDefault="00ED75E2" w:rsidP="009E68EA">
      <w:r>
        <w:separator/>
      </w:r>
    </w:p>
  </w:endnote>
  <w:endnote w:type="continuationSeparator" w:id="0">
    <w:p w:rsidR="00ED75E2" w:rsidRDefault="00ED75E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E2" w:rsidRDefault="00ED75E2" w:rsidP="009E68EA">
      <w:r>
        <w:separator/>
      </w:r>
    </w:p>
  </w:footnote>
  <w:footnote w:type="continuationSeparator" w:id="0">
    <w:p w:rsidR="00ED75E2" w:rsidRDefault="00ED75E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A1852-A1AF-4273-8040-8BB0040B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2</cp:revision>
  <cp:lastPrinted>2022-06-02T04:41:00Z</cp:lastPrinted>
  <dcterms:created xsi:type="dcterms:W3CDTF">2023-06-19T10:10:00Z</dcterms:created>
  <dcterms:modified xsi:type="dcterms:W3CDTF">2023-06-19T10:10:00Z</dcterms:modified>
</cp:coreProperties>
</file>