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DA0A2" w14:textId="77777777" w:rsidR="00730872" w:rsidRDefault="00730872" w:rsidP="00BA761C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C93E906" w14:textId="0A2C5247" w:rsidR="00B02C04" w:rsidRDefault="00BA761C" w:rsidP="00BA761C">
      <w:pPr>
        <w:jc w:val="center"/>
        <w:rPr>
          <w:rFonts w:ascii="BIZ UDゴシック" w:eastAsia="BIZ UDゴシック" w:hAnsi="BIZ UDゴシック"/>
          <w:b/>
          <w:sz w:val="24"/>
        </w:rPr>
      </w:pPr>
      <w:r w:rsidRPr="00176D70">
        <w:rPr>
          <w:rFonts w:ascii="BIZ UDゴシック" w:eastAsia="BIZ UDゴシック" w:hAnsi="BIZ UDゴシック" w:hint="eastAsia"/>
          <w:b/>
          <w:sz w:val="24"/>
        </w:rPr>
        <w:t>令和</w:t>
      </w:r>
      <w:r w:rsidR="009432A0">
        <w:rPr>
          <w:rFonts w:ascii="BIZ UDゴシック" w:eastAsia="BIZ UDゴシック" w:hAnsi="BIZ UDゴシック" w:hint="eastAsia"/>
          <w:b/>
          <w:sz w:val="24"/>
        </w:rPr>
        <w:t>８</w:t>
      </w:r>
      <w:r w:rsidRPr="00176D70">
        <w:rPr>
          <w:rFonts w:ascii="BIZ UDゴシック" w:eastAsia="BIZ UDゴシック" w:hAnsi="BIZ UDゴシック" w:hint="eastAsia"/>
          <w:b/>
          <w:sz w:val="24"/>
        </w:rPr>
        <w:t>年度当初予算</w:t>
      </w:r>
    </w:p>
    <w:p w14:paraId="6B38390C" w14:textId="051F4B2E" w:rsidR="006829E9" w:rsidRPr="00176D70" w:rsidRDefault="00B02C04" w:rsidP="00BA761C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鶴岡産農産物等販路拡大チャレンジ支援事業</w:t>
      </w:r>
      <w:r w:rsidR="00BA761C" w:rsidRPr="00176D70">
        <w:rPr>
          <w:rFonts w:ascii="BIZ UDゴシック" w:eastAsia="BIZ UDゴシック" w:hAnsi="BIZ UDゴシック" w:hint="eastAsia"/>
          <w:b/>
          <w:sz w:val="24"/>
        </w:rPr>
        <w:t>に係る需要量調査</w:t>
      </w:r>
      <w:r w:rsidR="00372074" w:rsidRPr="00176D70">
        <w:rPr>
          <w:rFonts w:ascii="BIZ UDゴシック" w:eastAsia="BIZ UDゴシック" w:hAnsi="BIZ UDゴシック" w:hint="eastAsia"/>
          <w:b/>
          <w:sz w:val="24"/>
        </w:rPr>
        <w:t>について</w:t>
      </w:r>
    </w:p>
    <w:p w14:paraId="66F16529" w14:textId="77777777" w:rsidR="002A0297" w:rsidRPr="00CF6147" w:rsidRDefault="002A0297" w:rsidP="00CA23D3">
      <w:pPr>
        <w:spacing w:line="320" w:lineRule="exact"/>
        <w:rPr>
          <w:rFonts w:asciiTheme="minorEastAsia" w:hAnsiTheme="minorEastAsia"/>
          <w:b/>
          <w:szCs w:val="21"/>
        </w:rPr>
      </w:pPr>
    </w:p>
    <w:p w14:paraId="55C2D3FF" w14:textId="77777777" w:rsidR="00E57CCE" w:rsidRPr="00176D70" w:rsidRDefault="00E57CCE" w:rsidP="00CA23D3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本市の農業振興施策の推進につきましては、日頃から御協力をいただき深く感謝申し上げます。</w:t>
      </w:r>
    </w:p>
    <w:p w14:paraId="649DA35B" w14:textId="4BC11206" w:rsidR="00B02C04" w:rsidRPr="00176D70" w:rsidRDefault="00E57CCE" w:rsidP="00B02C04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この度</w:t>
      </w:r>
      <w:r w:rsidR="00D4354F">
        <w:rPr>
          <w:rFonts w:ascii="BIZ UDゴシック" w:eastAsia="BIZ UDゴシック" w:hAnsi="BIZ UDゴシック" w:hint="eastAsia"/>
          <w:sz w:val="22"/>
        </w:rPr>
        <w:t>、</w:t>
      </w:r>
      <w:r w:rsidRPr="00176D70">
        <w:rPr>
          <w:rFonts w:ascii="BIZ UDゴシック" w:eastAsia="BIZ UDゴシック" w:hAnsi="BIZ UDゴシック" w:hint="eastAsia"/>
          <w:sz w:val="22"/>
        </w:rPr>
        <w:t>令和</w:t>
      </w:r>
      <w:r w:rsidR="009432A0">
        <w:rPr>
          <w:rFonts w:ascii="BIZ UDゴシック" w:eastAsia="BIZ UDゴシック" w:hAnsi="BIZ UDゴシック" w:hint="eastAsia"/>
          <w:sz w:val="22"/>
        </w:rPr>
        <w:t>８</w:t>
      </w:r>
      <w:r w:rsidRPr="00176D70">
        <w:rPr>
          <w:rFonts w:ascii="BIZ UDゴシック" w:eastAsia="BIZ UDゴシック" w:hAnsi="BIZ UDゴシック" w:hint="eastAsia"/>
          <w:sz w:val="22"/>
        </w:rPr>
        <w:t>年度</w:t>
      </w:r>
      <w:r w:rsidR="00B27221" w:rsidRPr="00176D70">
        <w:rPr>
          <w:rFonts w:ascii="BIZ UDゴシック" w:eastAsia="BIZ UDゴシック" w:hAnsi="BIZ UDゴシック" w:hint="eastAsia"/>
          <w:sz w:val="22"/>
        </w:rPr>
        <w:t>「</w:t>
      </w:r>
      <w:r w:rsidR="00B02C04">
        <w:rPr>
          <w:rFonts w:ascii="BIZ UDゴシック" w:eastAsia="BIZ UDゴシック" w:hAnsi="BIZ UDゴシック" w:hint="eastAsia"/>
          <w:sz w:val="22"/>
        </w:rPr>
        <w:t>鶴岡産農産物</w:t>
      </w:r>
      <w:r w:rsidR="00B02C04">
        <w:rPr>
          <w:rFonts w:ascii="BIZ UDゴシック" w:eastAsia="BIZ UDゴシック" w:hAnsi="BIZ UDゴシック"/>
          <w:sz w:val="22"/>
        </w:rPr>
        <w:t>等販路拡大チャレンジ支援事業」</w:t>
      </w:r>
      <w:r w:rsidR="00B02C04">
        <w:rPr>
          <w:rFonts w:ascii="BIZ UDゴシック" w:eastAsia="BIZ UDゴシック" w:hAnsi="BIZ UDゴシック" w:hint="eastAsia"/>
          <w:sz w:val="22"/>
        </w:rPr>
        <w:t>について要望調査を実施いたします。</w:t>
      </w:r>
    </w:p>
    <w:p w14:paraId="00812C6A" w14:textId="6D8A06AF" w:rsidR="00E57CCE" w:rsidRPr="00176D70" w:rsidRDefault="00E57CCE" w:rsidP="00176D70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つきましては、令和</w:t>
      </w:r>
      <w:r w:rsidR="009432A0">
        <w:rPr>
          <w:rFonts w:ascii="BIZ UDゴシック" w:eastAsia="BIZ UDゴシック" w:hAnsi="BIZ UDゴシック" w:hint="eastAsia"/>
          <w:sz w:val="22"/>
        </w:rPr>
        <w:t>８</w:t>
      </w:r>
      <w:r w:rsidRPr="00176D70">
        <w:rPr>
          <w:rFonts w:ascii="BIZ UDゴシック" w:eastAsia="BIZ UDゴシック" w:hAnsi="BIZ UDゴシック" w:hint="eastAsia"/>
          <w:sz w:val="22"/>
        </w:rPr>
        <w:t>年度での事業活用を希望される場合は、本調査票を以下までご提出くださるようお願いします。</w:t>
      </w:r>
    </w:p>
    <w:p w14:paraId="769199C6" w14:textId="0146192C" w:rsidR="00E57CCE" w:rsidRDefault="004B4E56" w:rsidP="00CA23D3">
      <w:pPr>
        <w:spacing w:line="320" w:lineRule="exact"/>
        <w:ind w:firstLineChars="100" w:firstLine="220"/>
        <w:jc w:val="center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記</w:t>
      </w:r>
    </w:p>
    <w:p w14:paraId="79406D58" w14:textId="77777777" w:rsidR="00B437E8" w:rsidRPr="00176D70" w:rsidRDefault="00B437E8" w:rsidP="00CA23D3">
      <w:pPr>
        <w:spacing w:line="320" w:lineRule="exact"/>
        <w:ind w:firstLineChars="100" w:firstLine="220"/>
        <w:jc w:val="center"/>
        <w:rPr>
          <w:rFonts w:ascii="BIZ UDゴシック" w:eastAsia="BIZ UDゴシック" w:hAnsi="BIZ UDゴシック"/>
          <w:sz w:val="22"/>
        </w:rPr>
      </w:pPr>
    </w:p>
    <w:p w14:paraId="4AC534C5" w14:textId="77777777" w:rsidR="00820B71" w:rsidRPr="00176D70" w:rsidRDefault="00820B71" w:rsidP="00CA23D3">
      <w:pPr>
        <w:spacing w:line="320" w:lineRule="exact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〈補助金</w:t>
      </w:r>
      <w:r w:rsidR="00E756BD" w:rsidRPr="00176D70">
        <w:rPr>
          <w:rFonts w:ascii="BIZ UDゴシック" w:eastAsia="BIZ UDゴシック" w:hAnsi="BIZ UDゴシック" w:hint="eastAsia"/>
          <w:sz w:val="22"/>
        </w:rPr>
        <w:t>の内容</w:t>
      </w:r>
      <w:r w:rsidRPr="00176D70">
        <w:rPr>
          <w:rFonts w:ascii="BIZ UDゴシック" w:eastAsia="BIZ UDゴシック" w:hAnsi="BIZ UDゴシック" w:hint="eastAsia"/>
          <w:sz w:val="22"/>
        </w:rPr>
        <w:t>〉</w:t>
      </w:r>
    </w:p>
    <w:p w14:paraId="09B0563F" w14:textId="77777777" w:rsidR="00B02C04" w:rsidRDefault="008A56BD" w:rsidP="00CA23D3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概　　要：</w:t>
      </w:r>
      <w:r w:rsidR="00A02A18" w:rsidRPr="00176D70">
        <w:rPr>
          <w:rFonts w:ascii="BIZ UDゴシック" w:eastAsia="BIZ UDゴシック" w:hAnsi="BIZ UDゴシック" w:hint="eastAsia"/>
          <w:sz w:val="22"/>
        </w:rPr>
        <w:t xml:space="preserve">　</w:t>
      </w:r>
      <w:r w:rsidR="00B02C04">
        <w:rPr>
          <w:rFonts w:ascii="BIZ UDゴシック" w:eastAsia="BIZ UDゴシック" w:hAnsi="BIZ UDゴシック" w:hint="eastAsia"/>
          <w:sz w:val="22"/>
        </w:rPr>
        <w:t>①商談会等（オンライン含む）の出展やEC販売など、国内外での新た</w:t>
      </w:r>
    </w:p>
    <w:p w14:paraId="0A8647E8" w14:textId="4CE973D2" w:rsidR="008A56BD" w:rsidRDefault="00B02C04" w:rsidP="00B02C04">
      <w:pPr>
        <w:spacing w:line="320" w:lineRule="exact"/>
        <w:ind w:firstLineChars="800" w:firstLine="17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な販路拡大を図る取組</w:t>
      </w:r>
    </w:p>
    <w:p w14:paraId="6B5F8F04" w14:textId="4BFE7D38" w:rsidR="00B02C04" w:rsidRPr="00176D70" w:rsidRDefault="00B02C04" w:rsidP="00B02C04">
      <w:pPr>
        <w:spacing w:line="32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②販売促進資材を新たに製作する取組</w:t>
      </w:r>
    </w:p>
    <w:p w14:paraId="5C8136B1" w14:textId="0E935389" w:rsidR="008A56BD" w:rsidRPr="00176D70" w:rsidRDefault="008A56BD" w:rsidP="00CA23D3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対 象 者：</w:t>
      </w:r>
      <w:r w:rsidR="00A02A18" w:rsidRPr="00176D70">
        <w:rPr>
          <w:rFonts w:ascii="BIZ UDゴシック" w:eastAsia="BIZ UDゴシック" w:hAnsi="BIZ UDゴシック" w:hint="eastAsia"/>
          <w:sz w:val="22"/>
        </w:rPr>
        <w:t xml:space="preserve">　</w:t>
      </w:r>
      <w:r w:rsidR="00B02C04">
        <w:rPr>
          <w:rFonts w:ascii="BIZ UDゴシック" w:eastAsia="BIZ UDゴシック" w:hAnsi="BIZ UDゴシック" w:hint="eastAsia"/>
          <w:sz w:val="22"/>
        </w:rPr>
        <w:t>農業者、農業法人、農業協同組合、農業者等が組織する団体　等</w:t>
      </w:r>
    </w:p>
    <w:p w14:paraId="641C12F8" w14:textId="35D7B97D" w:rsidR="008A56BD" w:rsidRPr="00176D70" w:rsidRDefault="008A56BD" w:rsidP="00CA23D3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補 助 率：</w:t>
      </w:r>
      <w:r w:rsidR="00A02A18" w:rsidRPr="00176D70">
        <w:rPr>
          <w:rFonts w:ascii="BIZ UDゴシック" w:eastAsia="BIZ UDゴシック" w:hAnsi="BIZ UDゴシック" w:hint="eastAsia"/>
          <w:sz w:val="22"/>
        </w:rPr>
        <w:t xml:space="preserve">　</w:t>
      </w:r>
      <w:r w:rsidRPr="00176D70">
        <w:rPr>
          <w:rFonts w:ascii="BIZ UDゴシック" w:eastAsia="BIZ UDゴシック" w:hAnsi="BIZ UDゴシック" w:hint="eastAsia"/>
          <w:sz w:val="22"/>
        </w:rPr>
        <w:t>定額</w:t>
      </w:r>
      <w:r w:rsidR="00B02C04">
        <w:rPr>
          <w:rFonts w:ascii="BIZ UDゴシック" w:eastAsia="BIZ UDゴシック" w:hAnsi="BIZ UDゴシック" w:hint="eastAsia"/>
          <w:sz w:val="22"/>
        </w:rPr>
        <w:t>1</w:t>
      </w:r>
      <w:r w:rsidR="002C0CB8" w:rsidRPr="00176D70">
        <w:rPr>
          <w:rFonts w:ascii="BIZ UDゴシック" w:eastAsia="BIZ UDゴシック" w:hAnsi="BIZ UDゴシック" w:hint="eastAsia"/>
          <w:sz w:val="22"/>
        </w:rPr>
        <w:t>/</w:t>
      </w:r>
      <w:r w:rsidR="00B02C04">
        <w:rPr>
          <w:rFonts w:ascii="BIZ UDゴシック" w:eastAsia="BIZ UDゴシック" w:hAnsi="BIZ UDゴシック" w:hint="eastAsia"/>
          <w:sz w:val="22"/>
        </w:rPr>
        <w:t>2</w:t>
      </w:r>
      <w:r w:rsidR="002C0CB8" w:rsidRPr="00176D70">
        <w:rPr>
          <w:rFonts w:ascii="BIZ UDゴシック" w:eastAsia="BIZ UDゴシック" w:hAnsi="BIZ UDゴシック" w:hint="eastAsia"/>
          <w:sz w:val="22"/>
        </w:rPr>
        <w:t>、</w:t>
      </w:r>
      <w:r w:rsidRPr="00176D70">
        <w:rPr>
          <w:rFonts w:ascii="BIZ UDゴシック" w:eastAsia="BIZ UDゴシック" w:hAnsi="BIZ UDゴシック" w:hint="eastAsia"/>
          <w:sz w:val="22"/>
        </w:rPr>
        <w:t>上限</w:t>
      </w:r>
      <w:r w:rsidRPr="00176D70">
        <w:rPr>
          <w:rFonts w:ascii="BIZ UDゴシック" w:eastAsia="BIZ UDゴシック" w:hAnsi="BIZ UDゴシック"/>
          <w:sz w:val="22"/>
        </w:rPr>
        <w:t>10万円</w:t>
      </w:r>
    </w:p>
    <w:p w14:paraId="7C90DF51" w14:textId="77777777" w:rsidR="00B02C04" w:rsidRDefault="008A56BD" w:rsidP="00CA23D3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対象経費：</w:t>
      </w:r>
      <w:r w:rsidR="00A02A18" w:rsidRPr="00176D70">
        <w:rPr>
          <w:rFonts w:ascii="BIZ UDゴシック" w:eastAsia="BIZ UDゴシック" w:hAnsi="BIZ UDゴシック" w:hint="eastAsia"/>
          <w:sz w:val="22"/>
        </w:rPr>
        <w:t xml:space="preserve">　</w:t>
      </w:r>
      <w:r w:rsidR="00B02C04">
        <w:rPr>
          <w:rFonts w:ascii="BIZ UDゴシック" w:eastAsia="BIZ UDゴシック" w:hAnsi="BIZ UDゴシック" w:hint="eastAsia"/>
          <w:sz w:val="22"/>
        </w:rPr>
        <w:t>①・出展料・輸送費・宿泊費・旅費・借上料・賃金・消耗品・ウェブサ</w:t>
      </w:r>
    </w:p>
    <w:p w14:paraId="241098CD" w14:textId="5CD4226E" w:rsidR="009C56CF" w:rsidRDefault="00B02C04" w:rsidP="00B02C04">
      <w:pPr>
        <w:spacing w:line="320" w:lineRule="exact"/>
        <w:ind w:firstLineChars="900" w:firstLine="198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イト構築、改修料</w:t>
      </w:r>
    </w:p>
    <w:p w14:paraId="5139C77A" w14:textId="4F52570B" w:rsidR="00B02C04" w:rsidRPr="00176D70" w:rsidRDefault="00B02C04" w:rsidP="00B02C04">
      <w:pPr>
        <w:spacing w:line="32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②・広告宣伝資材費・委託料・需用費・報償費</w:t>
      </w:r>
    </w:p>
    <w:p w14:paraId="2BC2A8BF" w14:textId="07FDEBD1" w:rsidR="00D77863" w:rsidRPr="00176D70" w:rsidRDefault="00B941D7" w:rsidP="00CA23D3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留意事項：</w:t>
      </w:r>
      <w:r w:rsidR="00BE63EC">
        <w:rPr>
          <w:rFonts w:ascii="ＭＳ 明朝" w:eastAsia="ＭＳ 明朝" w:hAnsi="ＭＳ 明朝" w:cs="ＭＳ 明朝" w:hint="eastAsia"/>
          <w:sz w:val="22"/>
        </w:rPr>
        <w:t>・</w:t>
      </w:r>
      <w:r w:rsidR="00322B33" w:rsidRPr="00176D70">
        <w:rPr>
          <w:rFonts w:ascii="BIZ UDゴシック" w:eastAsia="BIZ UDゴシック" w:hAnsi="BIZ UDゴシック" w:hint="eastAsia"/>
          <w:sz w:val="22"/>
        </w:rPr>
        <w:t>本調査</w:t>
      </w:r>
      <w:r w:rsidR="00737718" w:rsidRPr="00176D70">
        <w:rPr>
          <w:rFonts w:ascii="BIZ UDゴシック" w:eastAsia="BIZ UDゴシック" w:hAnsi="BIZ UDゴシック" w:hint="eastAsia"/>
          <w:sz w:val="22"/>
        </w:rPr>
        <w:t>への回答をもって、補助金の交付を確約するものではありません</w:t>
      </w:r>
    </w:p>
    <w:p w14:paraId="3368F7B4" w14:textId="5B8549E4" w:rsidR="00B437E8" w:rsidRDefault="00BE63EC" w:rsidP="00CA23D3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ＭＳ 明朝" w:eastAsia="ＭＳ 明朝" w:hAnsi="ＭＳ 明朝" w:cs="ＭＳ 明朝" w:hint="eastAsia"/>
          <w:sz w:val="22"/>
        </w:rPr>
        <w:t>・</w:t>
      </w:r>
      <w:r w:rsidR="00B437E8">
        <w:rPr>
          <w:rFonts w:ascii="BIZ UDゴシック" w:eastAsia="BIZ UDゴシック" w:hAnsi="BIZ UDゴシック" w:hint="eastAsia"/>
          <w:sz w:val="22"/>
        </w:rPr>
        <w:t>新規に行う販路拡大に向けた取組を対象とし、原則過去に本事業実績の</w:t>
      </w:r>
    </w:p>
    <w:p w14:paraId="77FEB3D6" w14:textId="4A18AA63" w:rsidR="00B437E8" w:rsidRPr="00176D70" w:rsidRDefault="00B437E8" w:rsidP="00B437E8">
      <w:pPr>
        <w:spacing w:line="320" w:lineRule="exact"/>
        <w:ind w:firstLineChars="700" w:firstLine="15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ある方は対象外です。</w:t>
      </w:r>
    </w:p>
    <w:p w14:paraId="079926AC" w14:textId="77777777" w:rsidR="00792565" w:rsidRPr="00176D70" w:rsidRDefault="00820B71" w:rsidP="00CA23D3">
      <w:pPr>
        <w:spacing w:line="320" w:lineRule="exact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〈</w:t>
      </w:r>
      <w:r w:rsidR="00535B7B" w:rsidRPr="00176D70">
        <w:rPr>
          <w:rFonts w:ascii="BIZ UDゴシック" w:eastAsia="BIZ UDゴシック" w:hAnsi="BIZ UDゴシック" w:hint="eastAsia"/>
          <w:sz w:val="22"/>
        </w:rPr>
        <w:t>調査事項</w:t>
      </w:r>
      <w:r w:rsidRPr="00176D70">
        <w:rPr>
          <w:rFonts w:ascii="BIZ UDゴシック" w:eastAsia="BIZ UDゴシック" w:hAnsi="BIZ UDゴシック" w:hint="eastAsia"/>
          <w:sz w:val="22"/>
        </w:rPr>
        <w:t>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552"/>
        <w:gridCol w:w="850"/>
        <w:gridCol w:w="3396"/>
      </w:tblGrid>
      <w:tr w:rsidR="00792565" w:rsidRPr="00CF6147" w14:paraId="0CAEEAFC" w14:textId="77777777" w:rsidTr="00CA2FDF">
        <w:trPr>
          <w:trHeight w:val="568"/>
        </w:trPr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96D5453" w14:textId="77777777" w:rsidR="00792565" w:rsidRPr="0023186C" w:rsidRDefault="0048513A" w:rsidP="00F75DF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法人・</w:t>
            </w:r>
            <w:r w:rsidR="003B47CA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</w:tc>
        <w:tc>
          <w:tcPr>
            <w:tcW w:w="6798" w:type="dxa"/>
            <w:gridSpan w:val="3"/>
            <w:vAlign w:val="center"/>
          </w:tcPr>
          <w:p w14:paraId="1248C4B4" w14:textId="77777777" w:rsidR="00F75DF5" w:rsidRPr="00CF6147" w:rsidRDefault="00F75DF5" w:rsidP="00F75DF5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F6147">
              <w:rPr>
                <w:rFonts w:asciiTheme="minorEastAsia" w:hAnsiTheme="minorEastAsia" w:hint="eastAsia"/>
                <w:szCs w:val="21"/>
              </w:rPr>
              <w:t>構成人数</w:t>
            </w:r>
            <w:r w:rsidRPr="00CF6147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</w:t>
            </w:r>
            <w:r w:rsidR="009A7580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</w:t>
            </w:r>
            <w:r w:rsidR="001339E1" w:rsidRPr="00CF6147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</w:t>
            </w:r>
            <w:r w:rsidRPr="00CF6147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</w:t>
            </w:r>
            <w:r w:rsidRPr="00CF6147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A02CE8" w:rsidRPr="00CF6147" w14:paraId="317D5B50" w14:textId="77777777" w:rsidTr="00CA2FDF">
        <w:trPr>
          <w:trHeight w:val="563"/>
        </w:trPr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2D7984DD" w14:textId="77777777" w:rsidR="00A02CE8" w:rsidRPr="0023186C" w:rsidRDefault="00A02CE8" w:rsidP="00F75DF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担当者氏名</w:t>
            </w:r>
          </w:p>
        </w:tc>
        <w:tc>
          <w:tcPr>
            <w:tcW w:w="6798" w:type="dxa"/>
            <w:gridSpan w:val="3"/>
            <w:vAlign w:val="center"/>
          </w:tcPr>
          <w:p w14:paraId="29EAD86B" w14:textId="77777777" w:rsidR="00A02CE8" w:rsidRPr="00CF6147" w:rsidRDefault="00A02CE8" w:rsidP="00F75D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92565" w:rsidRPr="00CF6147" w14:paraId="22E2B2C7" w14:textId="77777777" w:rsidTr="00CA2FDF">
        <w:trPr>
          <w:trHeight w:val="556"/>
        </w:trPr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124C8C1" w14:textId="77777777" w:rsidR="00792565" w:rsidRPr="0023186C" w:rsidRDefault="00792565" w:rsidP="00F75DF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6798" w:type="dxa"/>
            <w:gridSpan w:val="3"/>
            <w:vAlign w:val="center"/>
          </w:tcPr>
          <w:p w14:paraId="6B3672E5" w14:textId="77777777" w:rsidR="00792565" w:rsidRPr="00CF6147" w:rsidRDefault="00792565" w:rsidP="00F75D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92565" w:rsidRPr="00CF6147" w14:paraId="0524630E" w14:textId="77777777" w:rsidTr="00CA2FDF">
        <w:trPr>
          <w:trHeight w:val="550"/>
        </w:trPr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6DF1523C" w14:textId="77777777" w:rsidR="00792565" w:rsidRPr="0023186C" w:rsidRDefault="00792565" w:rsidP="00F75DF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2552" w:type="dxa"/>
            <w:vAlign w:val="center"/>
          </w:tcPr>
          <w:p w14:paraId="5DECAEBF" w14:textId="77777777" w:rsidR="00792565" w:rsidRPr="00CF6147" w:rsidRDefault="00565E22" w:rsidP="00F75D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F614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A1C5D" w:rsidRPr="00CF614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F6147">
              <w:rPr>
                <w:rFonts w:asciiTheme="minorEastAsia" w:hAnsiTheme="minorEastAsia" w:hint="eastAsia"/>
                <w:szCs w:val="21"/>
              </w:rPr>
              <w:t>―　　　―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5BF8C567" w14:textId="77777777" w:rsidR="00792565" w:rsidRPr="00CF6147" w:rsidRDefault="00792565" w:rsidP="00F75D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</w:tc>
        <w:tc>
          <w:tcPr>
            <w:tcW w:w="3396" w:type="dxa"/>
            <w:vAlign w:val="center"/>
          </w:tcPr>
          <w:p w14:paraId="71B9EF76" w14:textId="77777777" w:rsidR="00792565" w:rsidRPr="00CF6147" w:rsidRDefault="00792565" w:rsidP="00F75DF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5FF8B3D3" w14:textId="7C2B2B9F" w:rsidR="00792565" w:rsidRPr="00CF6147" w:rsidRDefault="00792565" w:rsidP="00CA23D3">
      <w:pPr>
        <w:spacing w:line="320" w:lineRule="exact"/>
        <w:rPr>
          <w:rFonts w:asciiTheme="minorEastAsia" w:hAnsiTheme="minorEastAsia"/>
          <w:szCs w:val="21"/>
        </w:rPr>
      </w:pP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2552"/>
        <w:gridCol w:w="2126"/>
        <w:gridCol w:w="1984"/>
      </w:tblGrid>
      <w:tr w:rsidR="0022565F" w:rsidRPr="00CF6147" w14:paraId="7E43DEF6" w14:textId="77777777" w:rsidTr="00CA2FDF">
        <w:trPr>
          <w:trHeight w:hRule="exact" w:val="389"/>
        </w:trPr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3179824" w14:textId="77777777" w:rsidR="0022565F" w:rsidRPr="0023186C" w:rsidRDefault="0022565F" w:rsidP="002256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品目名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1B348BE6" w14:textId="77777777" w:rsidR="0022565F" w:rsidRPr="0023186C" w:rsidRDefault="0022565F" w:rsidP="002256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取組内容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49E7C2D5" w14:textId="77777777" w:rsidR="0022565F" w:rsidRPr="0023186C" w:rsidRDefault="0022565F" w:rsidP="002256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事業費見込（税込）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5B2A3BC5" w14:textId="77777777" w:rsidR="0022565F" w:rsidRPr="0023186C" w:rsidRDefault="0022565F" w:rsidP="002256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186C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22565F" w:rsidRPr="00CF6147" w14:paraId="7BB969E7" w14:textId="77777777" w:rsidTr="00CA2FDF">
        <w:trPr>
          <w:trHeight w:hRule="exact" w:val="560"/>
        </w:trPr>
        <w:tc>
          <w:tcPr>
            <w:tcW w:w="1559" w:type="dxa"/>
            <w:vAlign w:val="center"/>
          </w:tcPr>
          <w:p w14:paraId="0CCD80E0" w14:textId="46987C81" w:rsidR="0022565F" w:rsidRPr="00CA2FDF" w:rsidRDefault="00473041" w:rsidP="00CA2FDF">
            <w:pPr>
              <w:spacing w:line="280" w:lineRule="exact"/>
              <w:rPr>
                <w:rFonts w:asciiTheme="minorEastAsia" w:hAnsiTheme="minorEastAsia"/>
                <w:i/>
                <w:sz w:val="18"/>
                <w:szCs w:val="21"/>
              </w:rPr>
            </w:pPr>
            <w:r w:rsidRPr="00CA2FDF">
              <w:rPr>
                <w:rFonts w:asciiTheme="minorEastAsia" w:hAnsiTheme="minorEastAsia" w:hint="eastAsia"/>
                <w:i/>
                <w:sz w:val="18"/>
                <w:szCs w:val="21"/>
              </w:rPr>
              <w:t>例）</w:t>
            </w:r>
            <w:r w:rsidR="009C2EF3">
              <w:rPr>
                <w:rFonts w:asciiTheme="minorEastAsia" w:hAnsiTheme="minorEastAsia" w:hint="eastAsia"/>
                <w:i/>
                <w:sz w:val="18"/>
                <w:szCs w:val="21"/>
              </w:rPr>
              <w:t>米</w:t>
            </w:r>
          </w:p>
        </w:tc>
        <w:tc>
          <w:tcPr>
            <w:tcW w:w="2552" w:type="dxa"/>
            <w:vAlign w:val="center"/>
          </w:tcPr>
          <w:p w14:paraId="42D5CE71" w14:textId="536A32AB" w:rsidR="0022565F" w:rsidRPr="00CA2FDF" w:rsidRDefault="00AA5015" w:rsidP="00CA2FDF">
            <w:pPr>
              <w:spacing w:line="280" w:lineRule="exact"/>
              <w:rPr>
                <w:rFonts w:asciiTheme="minorEastAsia" w:hAnsiTheme="minorEastAsia"/>
                <w:i/>
                <w:sz w:val="18"/>
                <w:szCs w:val="21"/>
              </w:rPr>
            </w:pPr>
            <w:r w:rsidRPr="00CA2FDF">
              <w:rPr>
                <w:rFonts w:asciiTheme="minorEastAsia" w:hAnsiTheme="minorEastAsia" w:hint="eastAsia"/>
                <w:i/>
                <w:sz w:val="18"/>
                <w:szCs w:val="21"/>
              </w:rPr>
              <w:t>・</w:t>
            </w:r>
            <w:r w:rsidR="009C2EF3">
              <w:rPr>
                <w:rFonts w:asciiTheme="minorEastAsia" w:hAnsiTheme="minorEastAsia"/>
                <w:i/>
                <w:sz w:val="18"/>
                <w:szCs w:val="21"/>
              </w:rPr>
              <w:t>商談会の参加</w:t>
            </w:r>
          </w:p>
          <w:p w14:paraId="1F5DA051" w14:textId="565B31DF" w:rsidR="00AA5015" w:rsidRPr="00CA2FDF" w:rsidRDefault="00AA5015" w:rsidP="00CA2FDF">
            <w:pPr>
              <w:spacing w:line="280" w:lineRule="exact"/>
              <w:rPr>
                <w:rFonts w:asciiTheme="minorEastAsia" w:hAnsiTheme="minorEastAsia"/>
                <w:i/>
                <w:sz w:val="18"/>
                <w:szCs w:val="21"/>
              </w:rPr>
            </w:pPr>
            <w:r w:rsidRPr="00CA2FDF">
              <w:rPr>
                <w:rFonts w:asciiTheme="minorEastAsia" w:hAnsiTheme="minorEastAsia" w:hint="eastAsia"/>
                <w:i/>
                <w:sz w:val="18"/>
                <w:szCs w:val="21"/>
              </w:rPr>
              <w:t>・</w:t>
            </w:r>
            <w:r w:rsidR="009C2EF3">
              <w:rPr>
                <w:rFonts w:asciiTheme="minorEastAsia" w:hAnsiTheme="minorEastAsia" w:hint="eastAsia"/>
                <w:i/>
                <w:sz w:val="18"/>
                <w:szCs w:val="21"/>
              </w:rPr>
              <w:t>ﾊﾟｯｹｰｼﾞﾃﾞｻﾞｲﾝの作成</w:t>
            </w:r>
          </w:p>
        </w:tc>
        <w:tc>
          <w:tcPr>
            <w:tcW w:w="2126" w:type="dxa"/>
            <w:vAlign w:val="center"/>
          </w:tcPr>
          <w:p w14:paraId="65DC000A" w14:textId="77777777" w:rsidR="0022565F" w:rsidRPr="00CA2FDF" w:rsidRDefault="00AA5015" w:rsidP="00CA2FDF">
            <w:pPr>
              <w:spacing w:line="280" w:lineRule="exact"/>
              <w:jc w:val="right"/>
              <w:rPr>
                <w:rFonts w:asciiTheme="minorEastAsia" w:hAnsiTheme="minorEastAsia"/>
                <w:i/>
                <w:sz w:val="18"/>
                <w:szCs w:val="21"/>
              </w:rPr>
            </w:pPr>
            <w:r w:rsidRPr="00CA2FDF">
              <w:rPr>
                <w:rFonts w:asciiTheme="minorEastAsia" w:hAnsiTheme="minorEastAsia" w:hint="eastAsia"/>
                <w:i/>
                <w:sz w:val="18"/>
                <w:szCs w:val="21"/>
              </w:rPr>
              <w:t>250,000円</w:t>
            </w:r>
          </w:p>
        </w:tc>
        <w:tc>
          <w:tcPr>
            <w:tcW w:w="1984" w:type="dxa"/>
            <w:vAlign w:val="center"/>
          </w:tcPr>
          <w:p w14:paraId="43FA7DD0" w14:textId="77777777" w:rsidR="0022565F" w:rsidRPr="00CA2FDF" w:rsidRDefault="0022565F" w:rsidP="00CA2FDF">
            <w:pPr>
              <w:spacing w:line="280" w:lineRule="exact"/>
              <w:jc w:val="right"/>
              <w:rPr>
                <w:rFonts w:asciiTheme="minorEastAsia" w:hAnsiTheme="minorEastAsia"/>
                <w:i/>
                <w:sz w:val="18"/>
                <w:szCs w:val="21"/>
              </w:rPr>
            </w:pPr>
          </w:p>
        </w:tc>
      </w:tr>
      <w:tr w:rsidR="00D1011B" w:rsidRPr="00CF6147" w14:paraId="54BDC061" w14:textId="77777777" w:rsidTr="00CA2FDF">
        <w:trPr>
          <w:trHeight w:hRule="exact" w:val="560"/>
        </w:trPr>
        <w:tc>
          <w:tcPr>
            <w:tcW w:w="1559" w:type="dxa"/>
            <w:vAlign w:val="center"/>
          </w:tcPr>
          <w:p w14:paraId="1320BEDA" w14:textId="77777777" w:rsidR="00D1011B" w:rsidRPr="00CA2FDF" w:rsidRDefault="00D1011B" w:rsidP="00CA2FDF">
            <w:pPr>
              <w:spacing w:line="280" w:lineRule="exact"/>
              <w:rPr>
                <w:rFonts w:asciiTheme="minorEastAsia" w:hAnsiTheme="minorEastAsia"/>
                <w:i/>
                <w:sz w:val="18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A467574" w14:textId="77777777" w:rsidR="00D1011B" w:rsidRPr="00CA2FDF" w:rsidRDefault="00D1011B" w:rsidP="00CA2FDF">
            <w:pPr>
              <w:spacing w:line="280" w:lineRule="exact"/>
              <w:rPr>
                <w:rFonts w:asciiTheme="minorEastAsia" w:hAnsiTheme="minorEastAsia"/>
                <w:i/>
                <w:sz w:val="18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C14CF30" w14:textId="77777777" w:rsidR="00D1011B" w:rsidRPr="00CA2FDF" w:rsidRDefault="00D1011B" w:rsidP="00CA2FDF">
            <w:pPr>
              <w:spacing w:line="280" w:lineRule="exact"/>
              <w:jc w:val="right"/>
              <w:rPr>
                <w:rFonts w:asciiTheme="minorEastAsia" w:hAnsiTheme="minorEastAsia"/>
                <w:i/>
                <w:sz w:val="18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55D3B6E" w14:textId="77777777" w:rsidR="00D1011B" w:rsidRPr="00CA2FDF" w:rsidRDefault="00D1011B" w:rsidP="00CA2FDF">
            <w:pPr>
              <w:spacing w:line="280" w:lineRule="exact"/>
              <w:jc w:val="right"/>
              <w:rPr>
                <w:rFonts w:asciiTheme="minorEastAsia" w:hAnsiTheme="minorEastAsia"/>
                <w:i/>
                <w:sz w:val="18"/>
                <w:szCs w:val="21"/>
              </w:rPr>
            </w:pPr>
          </w:p>
        </w:tc>
      </w:tr>
      <w:tr w:rsidR="0022565F" w:rsidRPr="00CF6147" w14:paraId="4E56474F" w14:textId="77777777" w:rsidTr="00AA5015">
        <w:trPr>
          <w:trHeight w:hRule="exact" w:val="710"/>
        </w:trPr>
        <w:tc>
          <w:tcPr>
            <w:tcW w:w="1559" w:type="dxa"/>
            <w:vAlign w:val="center"/>
          </w:tcPr>
          <w:p w14:paraId="0E8A25C7" w14:textId="77777777" w:rsidR="0022565F" w:rsidRPr="00CF6147" w:rsidRDefault="0022565F" w:rsidP="00473041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4D80348" w14:textId="77777777" w:rsidR="0022565F" w:rsidRPr="00CF6147" w:rsidRDefault="0022565F" w:rsidP="00473041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E02BFA4" w14:textId="77777777" w:rsidR="0022565F" w:rsidRPr="00CF6147" w:rsidRDefault="0022565F" w:rsidP="00473041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7ED24A" w14:textId="77777777" w:rsidR="0022565F" w:rsidRPr="00CF6147" w:rsidRDefault="0022565F" w:rsidP="00473041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7C4EE900" w14:textId="77777777" w:rsidR="008612F7" w:rsidRDefault="008612F7" w:rsidP="00724B4B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675744CB" w14:textId="44473F29" w:rsidR="00724B4B" w:rsidRPr="00176D70" w:rsidRDefault="00724B4B" w:rsidP="00724B4B">
      <w:pPr>
        <w:spacing w:line="320" w:lineRule="exact"/>
        <w:rPr>
          <w:rFonts w:ascii="BIZ UDゴシック" w:eastAsia="BIZ UDゴシック" w:hAnsi="BIZ UDゴシック"/>
          <w:sz w:val="22"/>
        </w:rPr>
      </w:pPr>
      <w:r w:rsidRPr="00176D70">
        <w:rPr>
          <w:rFonts w:ascii="BIZ UDゴシック" w:eastAsia="BIZ UDゴシック" w:hAnsi="BIZ UDゴシック" w:hint="eastAsia"/>
          <w:sz w:val="22"/>
        </w:rPr>
        <w:t>〈</w:t>
      </w:r>
      <w:r>
        <w:rPr>
          <w:rFonts w:ascii="BIZ UDゴシック" w:eastAsia="BIZ UDゴシック" w:hAnsi="BIZ UDゴシック" w:hint="eastAsia"/>
          <w:sz w:val="22"/>
        </w:rPr>
        <w:t>提出方法</w:t>
      </w:r>
      <w:r w:rsidRPr="00176D70">
        <w:rPr>
          <w:rFonts w:ascii="BIZ UDゴシック" w:eastAsia="BIZ UDゴシック" w:hAnsi="BIZ UDゴシック" w:hint="eastAsia"/>
          <w:sz w:val="22"/>
        </w:rPr>
        <w:t>〉</w:t>
      </w:r>
    </w:p>
    <w:p w14:paraId="5EFA8727" w14:textId="1F0746FB" w:rsidR="00153973" w:rsidRPr="00724B4B" w:rsidRDefault="00724B4B" w:rsidP="00BA761C">
      <w:pPr>
        <w:rPr>
          <w:rFonts w:ascii="BIZ UDゴシック" w:eastAsia="BIZ UDゴシック" w:hAnsi="BIZ UDゴシック"/>
          <w:bCs/>
          <w:sz w:val="22"/>
        </w:rPr>
      </w:pPr>
      <w:r w:rsidRPr="00724B4B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724B4B">
        <w:rPr>
          <w:rFonts w:ascii="BIZ UDゴシック" w:eastAsia="BIZ UDゴシック" w:hAnsi="BIZ UDゴシック" w:hint="eastAsia"/>
          <w:bCs/>
          <w:sz w:val="22"/>
        </w:rPr>
        <w:t>下記の提出・問合先へ連絡いただくか、FAXにて送信ください。</w:t>
      </w:r>
    </w:p>
    <w:p w14:paraId="4C745355" w14:textId="77777777" w:rsidR="00724B4B" w:rsidRPr="00724B4B" w:rsidRDefault="00724B4B" w:rsidP="00BA761C">
      <w:pPr>
        <w:rPr>
          <w:rFonts w:ascii="BIZ UDゴシック" w:eastAsia="BIZ UDゴシック" w:hAnsi="BIZ UDゴシック"/>
          <w:b/>
        </w:rPr>
      </w:pPr>
    </w:p>
    <w:p w14:paraId="295D21C0" w14:textId="127DEEBC" w:rsidR="00176D70" w:rsidRPr="00724B4B" w:rsidRDefault="00176D70" w:rsidP="00176D70">
      <w:pPr>
        <w:spacing w:line="28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724B4B">
        <w:rPr>
          <w:rFonts w:ascii="BIZ UDゴシック" w:eastAsia="BIZ UDゴシック" w:hAnsi="BIZ UDゴシック" w:hint="eastAsia"/>
          <w:sz w:val="22"/>
        </w:rPr>
        <w:t>提出期限：令和</w:t>
      </w:r>
      <w:r w:rsidR="009432A0">
        <w:rPr>
          <w:rFonts w:ascii="BIZ UDゴシック" w:eastAsia="BIZ UDゴシック" w:hAnsi="BIZ UDゴシック" w:hint="eastAsia"/>
          <w:sz w:val="22"/>
        </w:rPr>
        <w:t>7</w:t>
      </w:r>
      <w:r w:rsidRPr="00724B4B">
        <w:rPr>
          <w:rFonts w:ascii="BIZ UDゴシック" w:eastAsia="BIZ UDゴシック" w:hAnsi="BIZ UDゴシック" w:hint="eastAsia"/>
          <w:sz w:val="22"/>
        </w:rPr>
        <w:t>年</w:t>
      </w:r>
      <w:r w:rsidR="00202E33" w:rsidRPr="00724B4B">
        <w:rPr>
          <w:rFonts w:ascii="BIZ UDゴシック" w:eastAsia="BIZ UDゴシック" w:hAnsi="BIZ UDゴシック" w:hint="eastAsia"/>
          <w:sz w:val="22"/>
        </w:rPr>
        <w:t>10</w:t>
      </w:r>
      <w:r w:rsidRPr="00724B4B">
        <w:rPr>
          <w:rFonts w:ascii="BIZ UDゴシック" w:eastAsia="BIZ UDゴシック" w:hAnsi="BIZ UDゴシック" w:hint="eastAsia"/>
          <w:sz w:val="22"/>
        </w:rPr>
        <w:t>月</w:t>
      </w:r>
      <w:r w:rsidR="00696336">
        <w:rPr>
          <w:rFonts w:ascii="BIZ UDゴシック" w:eastAsia="BIZ UDゴシック" w:hAnsi="BIZ UDゴシック" w:hint="eastAsia"/>
          <w:sz w:val="22"/>
        </w:rPr>
        <w:t>22</w:t>
      </w:r>
      <w:r w:rsidRPr="00724B4B">
        <w:rPr>
          <w:rFonts w:ascii="BIZ UDゴシック" w:eastAsia="BIZ UDゴシック" w:hAnsi="BIZ UDゴシック" w:hint="eastAsia"/>
          <w:sz w:val="22"/>
        </w:rPr>
        <w:t>日（</w:t>
      </w:r>
      <w:r w:rsidR="00696336">
        <w:rPr>
          <w:rFonts w:ascii="BIZ UDゴシック" w:eastAsia="BIZ UDゴシック" w:hAnsi="BIZ UDゴシック" w:hint="eastAsia"/>
          <w:sz w:val="22"/>
        </w:rPr>
        <w:t>水</w:t>
      </w:r>
      <w:r w:rsidRPr="00724B4B">
        <w:rPr>
          <w:rFonts w:ascii="BIZ UDゴシック" w:eastAsia="BIZ UDゴシック" w:hAnsi="BIZ UDゴシック" w:hint="eastAsia"/>
          <w:sz w:val="22"/>
        </w:rPr>
        <w:t>）</w:t>
      </w:r>
    </w:p>
    <w:p w14:paraId="7AD44DDD" w14:textId="11F272BA" w:rsidR="00176D70" w:rsidRPr="00724B4B" w:rsidRDefault="00176D70" w:rsidP="00176D70">
      <w:pPr>
        <w:spacing w:line="280" w:lineRule="exact"/>
        <w:rPr>
          <w:rFonts w:ascii="BIZ UDゴシック" w:eastAsia="BIZ UDゴシック" w:hAnsi="BIZ UDゴシック"/>
          <w:sz w:val="22"/>
        </w:rPr>
      </w:pPr>
    </w:p>
    <w:p w14:paraId="1D280B82" w14:textId="183E04E0" w:rsidR="00176D70" w:rsidRPr="00724B4B" w:rsidRDefault="00176D70" w:rsidP="00176D70">
      <w:pPr>
        <w:spacing w:line="280" w:lineRule="exact"/>
        <w:rPr>
          <w:rFonts w:ascii="BIZ UDゴシック" w:eastAsia="BIZ UDゴシック" w:hAnsi="BIZ UDゴシック"/>
          <w:sz w:val="22"/>
        </w:rPr>
      </w:pPr>
      <w:r w:rsidRPr="00724B4B">
        <w:rPr>
          <w:rFonts w:ascii="BIZ UDゴシック" w:eastAsia="BIZ UDゴシック" w:hAnsi="BIZ UDゴシック" w:hint="eastAsia"/>
          <w:sz w:val="22"/>
        </w:rPr>
        <w:t xml:space="preserve">　提出・問合先　鶴岡市役所　農政課　農政企画グループ　主事　</w:t>
      </w:r>
      <w:r w:rsidR="009432A0">
        <w:rPr>
          <w:rFonts w:ascii="BIZ UDゴシック" w:eastAsia="BIZ UDゴシック" w:hAnsi="BIZ UDゴシック" w:hint="eastAsia"/>
          <w:sz w:val="22"/>
        </w:rPr>
        <w:t>山本　紘聖</w:t>
      </w:r>
    </w:p>
    <w:p w14:paraId="4BF4799E" w14:textId="1C087042" w:rsidR="00176D70" w:rsidRPr="00724B4B" w:rsidRDefault="00176D70" w:rsidP="00176D70">
      <w:pPr>
        <w:spacing w:line="280" w:lineRule="exact"/>
        <w:rPr>
          <w:rFonts w:ascii="BIZ UDゴシック" w:eastAsia="BIZ UDゴシック" w:hAnsi="BIZ UDゴシック"/>
          <w:sz w:val="22"/>
          <w:lang w:eastAsia="zh-CN"/>
        </w:rPr>
      </w:pPr>
      <w:r w:rsidRPr="00724B4B">
        <w:rPr>
          <w:rFonts w:ascii="BIZ UDゴシック" w:eastAsia="BIZ UDゴシック" w:hAnsi="BIZ UDゴシック" w:hint="eastAsia"/>
          <w:sz w:val="22"/>
        </w:rPr>
        <w:t xml:space="preserve">　　　　　　　　</w:t>
      </w:r>
      <w:r w:rsidRPr="00724B4B">
        <w:rPr>
          <w:rFonts w:ascii="BIZ UDゴシック" w:eastAsia="BIZ UDゴシック" w:hAnsi="BIZ UDゴシック" w:hint="eastAsia"/>
          <w:sz w:val="22"/>
          <w:lang w:eastAsia="zh-CN"/>
        </w:rPr>
        <w:t>住所：鶴岡市馬場町9-25</w:t>
      </w:r>
    </w:p>
    <w:p w14:paraId="6EC52791" w14:textId="3C9A2F11" w:rsidR="00B12781" w:rsidRPr="00724B4B" w:rsidRDefault="00176D70" w:rsidP="00176D70">
      <w:pPr>
        <w:spacing w:line="280" w:lineRule="exact"/>
        <w:rPr>
          <w:rFonts w:ascii="BIZ UDゴシック" w:eastAsia="BIZ UDゴシック" w:hAnsi="BIZ UDゴシック"/>
          <w:sz w:val="22"/>
          <w:lang w:eastAsia="zh-CN"/>
        </w:rPr>
      </w:pPr>
      <w:r w:rsidRPr="00724B4B">
        <w:rPr>
          <w:rFonts w:ascii="BIZ UDゴシック" w:eastAsia="BIZ UDゴシック" w:hAnsi="BIZ UDゴシック" w:hint="eastAsia"/>
          <w:sz w:val="22"/>
          <w:lang w:eastAsia="zh-CN"/>
        </w:rPr>
        <w:t xml:space="preserve">　　　　　　　　TEL：0235-25-2111</w:t>
      </w:r>
      <w:r w:rsidR="00B12781" w:rsidRPr="00724B4B">
        <w:rPr>
          <w:rFonts w:ascii="BIZ UDゴシック" w:eastAsia="BIZ UDゴシック" w:hAnsi="BIZ UDゴシック" w:hint="eastAsia"/>
          <w:sz w:val="22"/>
          <w:lang w:eastAsia="zh-CN"/>
        </w:rPr>
        <w:t>（内線：579）直通：0235-35-1295</w:t>
      </w:r>
    </w:p>
    <w:p w14:paraId="4565E903" w14:textId="123181C6" w:rsidR="00153973" w:rsidRPr="00724B4B" w:rsidRDefault="00176D70" w:rsidP="00176D70">
      <w:pPr>
        <w:spacing w:line="280" w:lineRule="exact"/>
        <w:rPr>
          <w:rFonts w:ascii="BIZ UDゴシック" w:eastAsia="BIZ UDゴシック" w:hAnsi="BIZ UDゴシック"/>
          <w:sz w:val="22"/>
          <w:lang w:eastAsia="zh-CN"/>
        </w:rPr>
      </w:pPr>
      <w:r w:rsidRPr="00724B4B">
        <w:rPr>
          <w:rFonts w:ascii="BIZ UDゴシック" w:eastAsia="BIZ UDゴシック" w:hAnsi="BIZ UDゴシック" w:hint="eastAsia"/>
          <w:sz w:val="22"/>
          <w:lang w:eastAsia="zh-CN"/>
        </w:rPr>
        <w:t xml:space="preserve">　　　　　　　　FAX：0235-25-8763</w:t>
      </w:r>
    </w:p>
    <w:p w14:paraId="104C5582" w14:textId="5F4F3FB9" w:rsidR="00176D70" w:rsidRPr="00724B4B" w:rsidRDefault="00176D70" w:rsidP="00176D70">
      <w:pPr>
        <w:spacing w:line="280" w:lineRule="exact"/>
        <w:rPr>
          <w:rFonts w:ascii="BIZ UDゴシック" w:eastAsia="BIZ UDゴシック" w:hAnsi="BIZ UDゴシック"/>
          <w:sz w:val="22"/>
          <w:lang w:eastAsia="zh-CN"/>
        </w:rPr>
      </w:pPr>
      <w:r w:rsidRPr="00724B4B">
        <w:rPr>
          <w:rFonts w:ascii="BIZ UDゴシック" w:eastAsia="BIZ UDゴシック" w:hAnsi="BIZ UDゴシック" w:hint="eastAsia"/>
          <w:sz w:val="22"/>
          <w:lang w:eastAsia="zh-CN"/>
        </w:rPr>
        <w:t xml:space="preserve">　　　　　　　　</w:t>
      </w:r>
      <w:r w:rsidRPr="00724B4B">
        <w:rPr>
          <w:rFonts w:ascii="BIZ UDゴシック" w:eastAsia="BIZ UDゴシック" w:hAnsi="BIZ UDゴシック"/>
          <w:sz w:val="22"/>
          <w:lang w:eastAsia="zh-CN"/>
        </w:rPr>
        <w:t>M</w:t>
      </w:r>
      <w:r w:rsidRPr="00724B4B">
        <w:rPr>
          <w:rFonts w:ascii="BIZ UDゴシック" w:eastAsia="BIZ UDゴシック" w:hAnsi="BIZ UDゴシック" w:hint="eastAsia"/>
          <w:sz w:val="22"/>
          <w:lang w:eastAsia="zh-CN"/>
        </w:rPr>
        <w:t>ail：</w:t>
      </w:r>
      <w:r w:rsidR="009432A0">
        <w:rPr>
          <w:rFonts w:ascii="BIZ UDゴシック" w:eastAsia="BIZ UDゴシック" w:hAnsi="BIZ UDゴシック" w:hint="eastAsia"/>
          <w:sz w:val="22"/>
          <w:lang w:eastAsia="zh-CN"/>
        </w:rPr>
        <w:t>yamamotok</w:t>
      </w:r>
      <w:r w:rsidRPr="00724B4B">
        <w:rPr>
          <w:rFonts w:ascii="BIZ UDゴシック" w:eastAsia="BIZ UDゴシック" w:hAnsi="BIZ UDゴシック"/>
          <w:sz w:val="22"/>
          <w:lang w:eastAsia="zh-CN"/>
        </w:rPr>
        <w:t>@city.tsuruoka.yamagata.jp</w:t>
      </w:r>
    </w:p>
    <w:sectPr w:rsidR="00176D70" w:rsidRPr="00724B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1BC93" w14:textId="77777777" w:rsidR="00357F22" w:rsidRDefault="00357F22" w:rsidP="00357F22">
      <w:r>
        <w:separator/>
      </w:r>
    </w:p>
  </w:endnote>
  <w:endnote w:type="continuationSeparator" w:id="0">
    <w:p w14:paraId="7BF6E2F9" w14:textId="77777777" w:rsidR="00357F22" w:rsidRDefault="00357F22" w:rsidP="0035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8E03E" w14:textId="77777777" w:rsidR="00357F22" w:rsidRDefault="00357F22" w:rsidP="00357F22">
      <w:r>
        <w:separator/>
      </w:r>
    </w:p>
  </w:footnote>
  <w:footnote w:type="continuationSeparator" w:id="0">
    <w:p w14:paraId="4BBF98B2" w14:textId="77777777" w:rsidR="00357F22" w:rsidRDefault="00357F22" w:rsidP="0035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D4469" w14:textId="2084B0C9" w:rsidR="00357F22" w:rsidRPr="00176D70" w:rsidRDefault="00357F22" w:rsidP="00B02C04">
    <w:pPr>
      <w:pStyle w:val="a4"/>
      <w:wordWrap w:val="0"/>
      <w:jc w:val="right"/>
      <w:rPr>
        <w:rFonts w:ascii="BIZ UDゴシック" w:eastAsia="BIZ UDゴシック" w:hAnsi="BIZ UDゴシック"/>
        <w:sz w:val="22"/>
      </w:rPr>
    </w:pPr>
    <w:r w:rsidRPr="00176D70">
      <w:rPr>
        <w:rFonts w:ascii="BIZ UDゴシック" w:eastAsia="BIZ UDゴシック" w:hAnsi="BIZ UDゴシック" w:hint="eastAsia"/>
        <w:sz w:val="22"/>
      </w:rPr>
      <w:t>令和</w:t>
    </w:r>
    <w:r w:rsidR="00DA696F">
      <w:rPr>
        <w:rFonts w:ascii="BIZ UDゴシック" w:eastAsia="BIZ UDゴシック" w:hAnsi="BIZ UDゴシック" w:hint="eastAsia"/>
        <w:sz w:val="22"/>
      </w:rPr>
      <w:t>7</w:t>
    </w:r>
    <w:r w:rsidRPr="00176D70">
      <w:rPr>
        <w:rFonts w:ascii="BIZ UDゴシック" w:eastAsia="BIZ UDゴシック" w:hAnsi="BIZ UDゴシック" w:hint="eastAsia"/>
        <w:sz w:val="22"/>
      </w:rPr>
      <w:t>年</w:t>
    </w:r>
    <w:r w:rsidR="00DA696F">
      <w:rPr>
        <w:rFonts w:ascii="BIZ UDゴシック" w:eastAsia="BIZ UDゴシック" w:hAnsi="BIZ UDゴシック" w:hint="eastAsia"/>
        <w:sz w:val="22"/>
      </w:rPr>
      <w:t>10</w:t>
    </w:r>
    <w:r w:rsidR="00B02C04">
      <w:rPr>
        <w:rFonts w:ascii="BIZ UDゴシック" w:eastAsia="BIZ UDゴシック" w:hAnsi="BIZ UDゴシック"/>
        <w:sz w:val="22"/>
      </w:rPr>
      <w:t>月</w:t>
    </w:r>
  </w:p>
  <w:p w14:paraId="3A566CD3" w14:textId="77777777" w:rsidR="00357F22" w:rsidRPr="00176D70" w:rsidRDefault="00357F22" w:rsidP="00357F22">
    <w:pPr>
      <w:pStyle w:val="a4"/>
      <w:jc w:val="right"/>
      <w:rPr>
        <w:rFonts w:ascii="BIZ UDゴシック" w:eastAsia="BIZ UDゴシック" w:hAnsi="BIZ UDゴシック"/>
        <w:sz w:val="22"/>
      </w:rPr>
    </w:pPr>
    <w:r w:rsidRPr="00176D70">
      <w:rPr>
        <w:rFonts w:ascii="BIZ UDゴシック" w:eastAsia="BIZ UDゴシック" w:hAnsi="BIZ UDゴシック" w:hint="eastAsia"/>
        <w:sz w:val="22"/>
      </w:rPr>
      <w:t>鶴岡市農政課</w:t>
    </w:r>
  </w:p>
  <w:p w14:paraId="2099BE16" w14:textId="20FE3BFA" w:rsidR="00357F22" w:rsidRPr="00176D70" w:rsidRDefault="00B02C04">
    <w:pPr>
      <w:pStyle w:val="a4"/>
      <w:rPr>
        <w:rFonts w:ascii="BIZ UDゴシック" w:eastAsia="BIZ UDゴシック" w:hAnsi="BIZ UDゴシック"/>
        <w:sz w:val="22"/>
      </w:rPr>
    </w:pPr>
    <w:r>
      <w:rPr>
        <w:rFonts w:ascii="BIZ UDゴシック" w:eastAsia="BIZ UDゴシック" w:hAnsi="BIZ UDゴシック"/>
        <w:sz w:val="22"/>
      </w:rPr>
      <w:t>農業者等の皆様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1C"/>
    <w:rsid w:val="0000645B"/>
    <w:rsid w:val="000D1C2F"/>
    <w:rsid w:val="000E2023"/>
    <w:rsid w:val="00105BB3"/>
    <w:rsid w:val="001339E1"/>
    <w:rsid w:val="00153973"/>
    <w:rsid w:val="00176D70"/>
    <w:rsid w:val="001D2076"/>
    <w:rsid w:val="001F73A9"/>
    <w:rsid w:val="00202E33"/>
    <w:rsid w:val="00203E23"/>
    <w:rsid w:val="0022565F"/>
    <w:rsid w:val="0023186C"/>
    <w:rsid w:val="00263B7F"/>
    <w:rsid w:val="002A0297"/>
    <w:rsid w:val="002C0CB8"/>
    <w:rsid w:val="002F3B55"/>
    <w:rsid w:val="00322B33"/>
    <w:rsid w:val="00357F22"/>
    <w:rsid w:val="00372074"/>
    <w:rsid w:val="003B47CA"/>
    <w:rsid w:val="003C7785"/>
    <w:rsid w:val="003D2DD2"/>
    <w:rsid w:val="004155BD"/>
    <w:rsid w:val="0045205A"/>
    <w:rsid w:val="00473041"/>
    <w:rsid w:val="0048513A"/>
    <w:rsid w:val="004A1C5D"/>
    <w:rsid w:val="004B4E56"/>
    <w:rsid w:val="00511D86"/>
    <w:rsid w:val="0051212B"/>
    <w:rsid w:val="0051547E"/>
    <w:rsid w:val="00535B7B"/>
    <w:rsid w:val="005403BA"/>
    <w:rsid w:val="00565E22"/>
    <w:rsid w:val="00663F6E"/>
    <w:rsid w:val="00680AA9"/>
    <w:rsid w:val="006829E9"/>
    <w:rsid w:val="00696336"/>
    <w:rsid w:val="006B7D48"/>
    <w:rsid w:val="00724B4B"/>
    <w:rsid w:val="00730872"/>
    <w:rsid w:val="00737718"/>
    <w:rsid w:val="00792565"/>
    <w:rsid w:val="00820B71"/>
    <w:rsid w:val="00844D0E"/>
    <w:rsid w:val="008612F7"/>
    <w:rsid w:val="0087073C"/>
    <w:rsid w:val="008A56BD"/>
    <w:rsid w:val="009432A0"/>
    <w:rsid w:val="00965250"/>
    <w:rsid w:val="009A7580"/>
    <w:rsid w:val="009C2EF3"/>
    <w:rsid w:val="009C56CF"/>
    <w:rsid w:val="00A012F2"/>
    <w:rsid w:val="00A02A18"/>
    <w:rsid w:val="00A02CE8"/>
    <w:rsid w:val="00A4366B"/>
    <w:rsid w:val="00AA5015"/>
    <w:rsid w:val="00AE1C2F"/>
    <w:rsid w:val="00B02C04"/>
    <w:rsid w:val="00B12781"/>
    <w:rsid w:val="00B27221"/>
    <w:rsid w:val="00B437E8"/>
    <w:rsid w:val="00B941D7"/>
    <w:rsid w:val="00BA6291"/>
    <w:rsid w:val="00BA761C"/>
    <w:rsid w:val="00BE63EC"/>
    <w:rsid w:val="00C126E3"/>
    <w:rsid w:val="00C22E25"/>
    <w:rsid w:val="00C304F0"/>
    <w:rsid w:val="00CA23D3"/>
    <w:rsid w:val="00CA2FDF"/>
    <w:rsid w:val="00CF6147"/>
    <w:rsid w:val="00D1011B"/>
    <w:rsid w:val="00D4354F"/>
    <w:rsid w:val="00D71AFC"/>
    <w:rsid w:val="00D77863"/>
    <w:rsid w:val="00D8754C"/>
    <w:rsid w:val="00DA696F"/>
    <w:rsid w:val="00DB5D87"/>
    <w:rsid w:val="00DD1B7B"/>
    <w:rsid w:val="00DE42C9"/>
    <w:rsid w:val="00DF2C87"/>
    <w:rsid w:val="00E57CCE"/>
    <w:rsid w:val="00E756BD"/>
    <w:rsid w:val="00E93B4F"/>
    <w:rsid w:val="00E94543"/>
    <w:rsid w:val="00EA74BA"/>
    <w:rsid w:val="00EB4FCD"/>
    <w:rsid w:val="00EF24B6"/>
    <w:rsid w:val="00F07181"/>
    <w:rsid w:val="00F444FB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6AEAB"/>
  <w15:chartTrackingRefBased/>
  <w15:docId w15:val="{1C623994-3808-4C25-B97E-A4CCF2B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F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F22"/>
  </w:style>
  <w:style w:type="paragraph" w:styleId="a6">
    <w:name w:val="footer"/>
    <w:basedOn w:val="a"/>
    <w:link w:val="a7"/>
    <w:uiPriority w:val="99"/>
    <w:unhideWhenUsed/>
    <w:rsid w:val="00357F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F22"/>
  </w:style>
  <w:style w:type="paragraph" w:styleId="a8">
    <w:name w:val="Note Heading"/>
    <w:basedOn w:val="a"/>
    <w:next w:val="a"/>
    <w:link w:val="a9"/>
    <w:uiPriority w:val="99"/>
    <w:unhideWhenUsed/>
    <w:rsid w:val="00B437E8"/>
    <w:pPr>
      <w:jc w:val="center"/>
    </w:pPr>
    <w:rPr>
      <w:rFonts w:ascii="BIZ UDゴシック" w:eastAsia="BIZ UDゴシック" w:hAnsi="BIZ UDゴシック"/>
      <w:sz w:val="22"/>
    </w:rPr>
  </w:style>
  <w:style w:type="character" w:customStyle="1" w:styleId="a9">
    <w:name w:val="記 (文字)"/>
    <w:basedOn w:val="a0"/>
    <w:link w:val="a8"/>
    <w:uiPriority w:val="99"/>
    <w:rsid w:val="00B437E8"/>
    <w:rPr>
      <w:rFonts w:ascii="BIZ UDゴシック" w:eastAsia="BIZ UDゴシック" w:hAnsi="BIZ UDゴシック"/>
      <w:sz w:val="22"/>
    </w:rPr>
  </w:style>
  <w:style w:type="paragraph" w:styleId="aa">
    <w:name w:val="Closing"/>
    <w:basedOn w:val="a"/>
    <w:link w:val="ab"/>
    <w:uiPriority w:val="99"/>
    <w:unhideWhenUsed/>
    <w:rsid w:val="00B437E8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b">
    <w:name w:val="結語 (文字)"/>
    <w:basedOn w:val="a0"/>
    <w:link w:val="aa"/>
    <w:uiPriority w:val="99"/>
    <w:rsid w:val="00B437E8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P6064</cp:lastModifiedBy>
  <cp:revision>85</cp:revision>
  <cp:lastPrinted>2023-10-05T00:45:00Z</cp:lastPrinted>
  <dcterms:created xsi:type="dcterms:W3CDTF">2022-08-25T07:41:00Z</dcterms:created>
  <dcterms:modified xsi:type="dcterms:W3CDTF">2025-10-01T07:00:00Z</dcterms:modified>
</cp:coreProperties>
</file>