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CD5" w:rsidRDefault="00764848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162505</wp:posOffset>
                </wp:positionH>
                <wp:positionV relativeFrom="paragraph">
                  <wp:posOffset>-142821</wp:posOffset>
                </wp:positionV>
                <wp:extent cx="5756529" cy="1884459"/>
                <wp:effectExtent l="19050" t="19050" r="34925" b="4000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529" cy="1884459"/>
                        </a:xfrm>
                        <a:prstGeom prst="wedgeRectCallout">
                          <a:avLst>
                            <a:gd name="adj1" fmla="val -37685"/>
                            <a:gd name="adj2" fmla="val 17523"/>
                          </a:avLst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99" w:rsidRDefault="00825899" w:rsidP="00AE1E5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販売することが交付金支払の要件となっていますが、</w:t>
                            </w:r>
                            <w:r w:rsidRPr="00AE1E51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自然災害</w:t>
                            </w:r>
                            <w:r w:rsidR="00127A35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や鳥獣害</w:t>
                            </w:r>
                            <w:r w:rsidRPr="00AE1E51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により販売に至らなかった場合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には</w:t>
                            </w: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救済措置が設けられています。鶴岡市・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ＪＡ・共済組合における</w:t>
                            </w:r>
                            <w:r w:rsidR="00B86DD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被害状況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確認が必要となりますので、</w:t>
                            </w:r>
                            <w:r w:rsidR="00B86DD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被災</w:t>
                            </w:r>
                            <w:r w:rsidR="00B2724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確認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後</w:t>
                            </w: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すみやかに</w:t>
                            </w:r>
                            <w:r w:rsidR="007F2D08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連絡のうえ、</w:t>
                            </w: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本様式を提出してください。</w:t>
                            </w:r>
                          </w:p>
                          <w:p w:rsidR="00825899" w:rsidRDefault="00825899" w:rsidP="00AE1E5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また、</w:t>
                            </w:r>
                            <w:r w:rsidR="00AE1E51" w:rsidRPr="00EA0354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営農計画変更の締切後に、</w:t>
                            </w:r>
                            <w:r w:rsidR="00AE1E51" w:rsidRPr="00AE1E51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薬害等のやむを得ない事情で作物変更を行いたい場合</w:t>
                            </w:r>
                            <w:r w:rsidR="00B2724B" w:rsidRPr="00B2724B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について</w:t>
                            </w:r>
                            <w:r w:rsidR="00AE1E51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も、本様式を提出してください。</w:t>
                            </w:r>
                          </w:p>
                          <w:p w:rsidR="00AE1E51" w:rsidRDefault="00AE1E51" w:rsidP="00AE1E51">
                            <w:pPr>
                              <w:spacing w:line="120" w:lineRule="exac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</w:p>
                          <w:p w:rsidR="00825899" w:rsidRDefault="00825899" w:rsidP="00AE1E51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※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周辺ほ場の状況</w:t>
                            </w:r>
                            <w:r w:rsidR="00AE1E51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等を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考慮し、適否を判断します。</w:t>
                            </w:r>
                          </w:p>
                          <w:p w:rsidR="007F2D08" w:rsidRPr="00282639" w:rsidRDefault="007F2D08" w:rsidP="00AE1E51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※ 現地確認前にすき込みを行った場合、交付対象となりません。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12.8pt;margin-top:-11.25pt;width:453.25pt;height:14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" adj="2660,14585" strokeweight="4pt">
                <v:stroke linestyle="thinThin"/>
                <v:textbox inset="5.85pt,1mm,5.85pt,1mm">
                  <w:txbxContent>
                    <w:p w:rsidR="00825899" w:rsidRDefault="00825899" w:rsidP="00AE1E51">
                      <w:pPr>
                        <w:spacing w:line="320" w:lineRule="exact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販売することが交付金支払の要件となっていますが、</w:t>
                      </w:r>
                      <w:r w:rsidRPr="00AE1E51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自然災害</w:t>
                      </w:r>
                      <w:r w:rsidR="00127A35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や鳥獣害</w:t>
                      </w:r>
                      <w:r w:rsidRPr="00AE1E51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により販売に至らなかった場合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には</w:t>
                      </w: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救済措置が設けられています。鶴岡市・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ＪＡ・共済組合における</w:t>
                      </w:r>
                      <w:r w:rsidR="00B86DDB">
                        <w:rPr>
                          <w:rFonts w:ascii="HG創英角ｺﾞｼｯｸUB" w:eastAsia="HG創英角ｺﾞｼｯｸUB" w:hAnsi="HG創英角ｺﾞｼｯｸUB" w:hint="eastAsia"/>
                        </w:rPr>
                        <w:t>被害状況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確認が必要となりますので、</w:t>
                      </w:r>
                      <w:r w:rsidR="00B86DDB">
                        <w:rPr>
                          <w:rFonts w:ascii="HG創英角ｺﾞｼｯｸUB" w:eastAsia="HG創英角ｺﾞｼｯｸUB" w:hAnsi="HG創英角ｺﾞｼｯｸUB" w:hint="eastAsia"/>
                        </w:rPr>
                        <w:t>被災</w:t>
                      </w:r>
                      <w:r w:rsidR="00B2724B">
                        <w:rPr>
                          <w:rFonts w:ascii="HG創英角ｺﾞｼｯｸUB" w:eastAsia="HG創英角ｺﾞｼｯｸUB" w:hAnsi="HG創英角ｺﾞｼｯｸUB" w:hint="eastAsia"/>
                        </w:rPr>
                        <w:t>確認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後</w:t>
                      </w: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すみやかに</w:t>
                      </w:r>
                      <w:r w:rsidR="007F2D08">
                        <w:rPr>
                          <w:rFonts w:ascii="HG創英角ｺﾞｼｯｸUB" w:eastAsia="HG創英角ｺﾞｼｯｸUB" w:hAnsi="HG創英角ｺﾞｼｯｸUB" w:hint="eastAsia"/>
                        </w:rPr>
                        <w:t>連絡のうえ、</w:t>
                      </w: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本様式を提出してください。</w:t>
                      </w:r>
                    </w:p>
                    <w:p w:rsidR="00825899" w:rsidRDefault="00825899" w:rsidP="00AE1E51">
                      <w:pPr>
                        <w:spacing w:line="320" w:lineRule="exact"/>
                        <w:ind w:firstLineChars="100" w:firstLine="24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また、</w:t>
                      </w:r>
                      <w:r w:rsidR="00AE1E51" w:rsidRPr="00EA0354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営農計画変更の締切後に、</w:t>
                      </w:r>
                      <w:r w:rsidR="00AE1E51" w:rsidRPr="00AE1E51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薬害等のやむを得ない事情で作物変更を行いたい場合</w:t>
                      </w:r>
                      <w:r w:rsidR="00B2724B" w:rsidRPr="00B2724B">
                        <w:rPr>
                          <w:rFonts w:ascii="HG創英角ｺﾞｼｯｸUB" w:eastAsia="HG創英角ｺﾞｼｯｸUB" w:hAnsi="HG創英角ｺﾞｼｯｸUB" w:hint="eastAsia"/>
                        </w:rPr>
                        <w:t>について</w:t>
                      </w:r>
                      <w:r w:rsidR="00AE1E51">
                        <w:rPr>
                          <w:rFonts w:ascii="HG創英角ｺﾞｼｯｸUB" w:eastAsia="HG創英角ｺﾞｼｯｸUB" w:hAnsi="HG創英角ｺﾞｼｯｸUB" w:hint="eastAsia"/>
                        </w:rPr>
                        <w:t>も、本様式を提出してください。</w:t>
                      </w:r>
                    </w:p>
                    <w:p w:rsidR="00AE1E51" w:rsidRDefault="00AE1E51" w:rsidP="00AE1E51">
                      <w:pPr>
                        <w:spacing w:line="120" w:lineRule="exact"/>
                        <w:rPr>
                          <w:rFonts w:ascii="HG創英角ｺﾞｼｯｸUB" w:eastAsia="HG創英角ｺﾞｼｯｸUB" w:hAnsi="HG創英角ｺﾞｼｯｸUB"/>
                        </w:rPr>
                      </w:pPr>
                    </w:p>
                    <w:p w:rsidR="00825899" w:rsidRDefault="00825899" w:rsidP="00AE1E51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※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周辺ほ場の状況</w:t>
                      </w:r>
                      <w:r w:rsidR="00AE1E51">
                        <w:rPr>
                          <w:rFonts w:ascii="HG創英角ｺﾞｼｯｸUB" w:eastAsia="HG創英角ｺﾞｼｯｸUB" w:hAnsi="HG創英角ｺﾞｼｯｸUB" w:hint="eastAsia"/>
                        </w:rPr>
                        <w:t>等を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考慮し、適否を判断します。</w:t>
                      </w:r>
                    </w:p>
                    <w:p w:rsidR="007F2D08" w:rsidRPr="00282639" w:rsidRDefault="007F2D08" w:rsidP="00AE1E51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※ 現地確認前にすき込みを行った場合、交付対象となりません。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43CD5" w:rsidRDefault="00C43CD5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43CD5" w:rsidRDefault="00C43CD5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43CD5" w:rsidRDefault="00C43CD5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C1B76" w:rsidRDefault="00DC1B76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24DDD" w:rsidRDefault="00A24DDD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114273" w:rsidRDefault="00114273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7F2D08" w:rsidRDefault="007F2D08" w:rsidP="002807C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92B15" w:rsidRPr="00282639" w:rsidRDefault="000830F0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2639">
        <w:rPr>
          <w:rFonts w:ascii="ＭＳ ゴシック" w:eastAsia="ＭＳ ゴシック" w:hAnsi="ＭＳ ゴシック" w:hint="eastAsia"/>
          <w:sz w:val="28"/>
          <w:szCs w:val="28"/>
        </w:rPr>
        <w:t>自然災害</w:t>
      </w:r>
      <w:r w:rsidR="00127A35">
        <w:rPr>
          <w:rFonts w:ascii="ＭＳ ゴシック" w:eastAsia="ＭＳ ゴシック" w:hAnsi="ＭＳ ゴシック" w:hint="eastAsia"/>
          <w:sz w:val="28"/>
          <w:szCs w:val="28"/>
        </w:rPr>
        <w:t>・鳥獣害</w:t>
      </w:r>
      <w:r w:rsidRPr="00282639">
        <w:rPr>
          <w:rFonts w:ascii="ＭＳ ゴシック" w:eastAsia="ＭＳ ゴシック" w:hAnsi="ＭＳ ゴシック" w:hint="eastAsia"/>
          <w:sz w:val="28"/>
          <w:szCs w:val="28"/>
        </w:rPr>
        <w:t>による被害ほ場確認依頼書</w:t>
      </w:r>
    </w:p>
    <w:p w:rsidR="00531C24" w:rsidRPr="00127A35" w:rsidRDefault="00531C24"/>
    <w:p w:rsidR="00531C24" w:rsidRDefault="00B832DA" w:rsidP="005170C3">
      <w:pPr>
        <w:ind w:leftChars="2835" w:left="6804"/>
      </w:pPr>
      <w:r w:rsidRPr="005170C3">
        <w:rPr>
          <w:rFonts w:hAnsi="ＭＳ 明朝" w:hint="eastAsia"/>
        </w:rPr>
        <w:t>令和</w:t>
      </w:r>
      <w:r w:rsidR="005170C3">
        <w:rPr>
          <w:rFonts w:hAnsi="ＭＳ 明朝" w:hint="eastAsia"/>
        </w:rPr>
        <w:t xml:space="preserve"> </w:t>
      </w:r>
      <w:bookmarkStart w:id="0" w:name="_GoBack"/>
      <w:r w:rsidR="00FB09EB">
        <w:rPr>
          <w:rFonts w:ascii="ＭＳ ゴシック" w:eastAsia="ＭＳ ゴシック" w:hAnsi="ＭＳ ゴシック" w:hint="eastAsia"/>
          <w:b/>
        </w:rPr>
        <w:t>７</w:t>
      </w:r>
      <w:bookmarkEnd w:id="0"/>
      <w:r w:rsidR="005170C3">
        <w:rPr>
          <w:rFonts w:ascii="ＭＳ ゴシック" w:eastAsia="ＭＳ ゴシック" w:hAnsi="ＭＳ ゴシック" w:hint="eastAsia"/>
          <w:b/>
        </w:rPr>
        <w:t xml:space="preserve"> </w:t>
      </w:r>
      <w:r w:rsidR="00531C24">
        <w:rPr>
          <w:rFonts w:hint="eastAsia"/>
        </w:rPr>
        <w:t>年</w:t>
      </w:r>
      <w:r w:rsidR="00531C24" w:rsidRPr="00282639">
        <w:rPr>
          <w:rFonts w:ascii="ＭＳ ゴシック" w:eastAsia="ＭＳ ゴシック" w:hAnsi="ＭＳ ゴシック" w:hint="eastAsia"/>
          <w:b/>
        </w:rPr>
        <w:t xml:space="preserve"> </w:t>
      </w:r>
      <w:r w:rsidR="000830F0" w:rsidRPr="00282639">
        <w:rPr>
          <w:rFonts w:ascii="ＭＳ ゴシック" w:eastAsia="ＭＳ ゴシック" w:hAnsi="ＭＳ ゴシック" w:hint="eastAsia"/>
          <w:b/>
        </w:rPr>
        <w:t>７</w:t>
      </w:r>
      <w:r w:rsidR="00531C24" w:rsidRPr="00282639">
        <w:rPr>
          <w:rFonts w:ascii="ＭＳ ゴシック" w:eastAsia="ＭＳ ゴシック" w:hAnsi="ＭＳ ゴシック" w:hint="eastAsia"/>
          <w:b/>
        </w:rPr>
        <w:t xml:space="preserve"> </w:t>
      </w:r>
      <w:r w:rsidR="00531C24">
        <w:rPr>
          <w:rFonts w:hint="eastAsia"/>
        </w:rPr>
        <w:t>月</w:t>
      </w:r>
      <w:r w:rsidR="000830F0" w:rsidRPr="00282639">
        <w:rPr>
          <w:rFonts w:ascii="ＭＳ ゴシック" w:eastAsia="ＭＳ ゴシック" w:hAnsi="ＭＳ ゴシック" w:hint="eastAsia"/>
          <w:b/>
        </w:rPr>
        <w:t>３０</w:t>
      </w:r>
      <w:r w:rsidR="00531C24">
        <w:rPr>
          <w:rFonts w:hint="eastAsia"/>
        </w:rPr>
        <w:t>日</w:t>
      </w:r>
    </w:p>
    <w:p w:rsidR="00A24DDD" w:rsidRDefault="007648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68D224" wp14:editId="31529B47">
                <wp:simplePos x="0" y="0"/>
                <wp:positionH relativeFrom="column">
                  <wp:posOffset>3347085</wp:posOffset>
                </wp:positionH>
                <wp:positionV relativeFrom="paragraph">
                  <wp:posOffset>53975</wp:posOffset>
                </wp:positionV>
                <wp:extent cx="2934335" cy="575945"/>
                <wp:effectExtent l="0" t="0" r="18415" b="10985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4335" cy="575945"/>
                        </a:xfrm>
                        <a:prstGeom prst="wedgeRectCallout">
                          <a:avLst>
                            <a:gd name="adj1" fmla="val -36538"/>
                            <a:gd name="adj2" fmla="val 6547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99" w:rsidRPr="00282639" w:rsidRDefault="00825899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営農計画書の左上「集落コード欄」「農家番号欄」から転記してください。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8D224" id="AutoShape 12" o:spid="_x0000_s1027" type="#_x0000_t61" style="position:absolute;left:0;text-align:left;margin-left:263.55pt;margin-top:4.25pt;width:231.05pt;height:4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" adj="2908,24943" strokeweight="2pt">
                <v:textbox inset="5.85pt,.7pt,5.85pt,.7pt">
                  <w:txbxContent>
                    <w:p w:rsidR="00825899" w:rsidRPr="00282639" w:rsidRDefault="00825899" w:rsidP="00746AD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営農計画書の左上「集落コード欄」「農家番号欄」から転記してください。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830F0" w:rsidRDefault="000830F0">
      <w:r>
        <w:rPr>
          <w:rFonts w:hint="eastAsia"/>
        </w:rPr>
        <w:t>鶴岡市農業振興協議会</w:t>
      </w:r>
    </w:p>
    <w:p w:rsidR="000830F0" w:rsidRDefault="000830F0">
      <w:r>
        <w:rPr>
          <w:rFonts w:hint="eastAsia"/>
        </w:rPr>
        <w:t xml:space="preserve">会　長　　</w:t>
      </w:r>
      <w:r w:rsidR="00127A35">
        <w:rPr>
          <w:rFonts w:hint="eastAsia"/>
        </w:rPr>
        <w:t>皆　川　　治</w:t>
      </w:r>
      <w:r>
        <w:rPr>
          <w:rFonts w:hint="eastAsia"/>
        </w:rPr>
        <w:t xml:space="preserve">　　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4253"/>
      </w:tblGrid>
      <w:tr w:rsidR="00695E2A" w:rsidTr="00695E2A">
        <w:trPr>
          <w:trHeight w:val="421"/>
        </w:trPr>
        <w:tc>
          <w:tcPr>
            <w:tcW w:w="3794" w:type="dxa"/>
          </w:tcPr>
          <w:p w:rsidR="00695E2A" w:rsidRDefault="00695E2A" w:rsidP="00825899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695E2A" w:rsidP="00825899">
            <w:r>
              <w:rPr>
                <w:rFonts w:hint="eastAsia"/>
              </w:rPr>
              <w:t>集落コード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695E2A" w:rsidP="00825899">
            <w:pPr>
              <w:rPr>
                <w:rFonts w:ascii="ＭＳ ゴシック" w:eastAsia="ＭＳ ゴシック" w:hAnsi="ＭＳ ゴシック"/>
                <w:b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</w:rPr>
              <w:t>００１</w:t>
            </w:r>
          </w:p>
        </w:tc>
      </w:tr>
      <w:tr w:rsidR="00695E2A" w:rsidTr="00695E2A">
        <w:trPr>
          <w:trHeight w:val="421"/>
        </w:trPr>
        <w:tc>
          <w:tcPr>
            <w:tcW w:w="3794" w:type="dxa"/>
          </w:tcPr>
          <w:p w:rsidR="00695E2A" w:rsidRDefault="00695E2A" w:rsidP="0082589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F27FA3" w:rsidP="00825899">
            <w:r w:rsidRPr="005170C3">
              <w:rPr>
                <w:rFonts w:hint="eastAsia"/>
                <w:spacing w:val="30"/>
                <w:kern w:val="0"/>
                <w:fitText w:val="1200" w:id="-1858960384"/>
              </w:rPr>
              <w:t>農家</w:t>
            </w:r>
            <w:r w:rsidR="00695E2A" w:rsidRPr="005170C3">
              <w:rPr>
                <w:rFonts w:hint="eastAsia"/>
                <w:spacing w:val="30"/>
                <w:kern w:val="0"/>
                <w:fitText w:val="1200" w:id="-1858960384"/>
              </w:rPr>
              <w:t>番号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695E2A" w:rsidP="00825899">
            <w:pPr>
              <w:rPr>
                <w:rFonts w:ascii="ＭＳ ゴシック" w:eastAsia="ＭＳ ゴシック" w:hAnsi="ＭＳ ゴシック"/>
                <w:b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</w:rPr>
              <w:t>０００１</w:t>
            </w:r>
          </w:p>
        </w:tc>
      </w:tr>
      <w:tr w:rsidR="00695E2A" w:rsidTr="00695E2A">
        <w:trPr>
          <w:trHeight w:val="421"/>
        </w:trPr>
        <w:tc>
          <w:tcPr>
            <w:tcW w:w="3794" w:type="dxa"/>
          </w:tcPr>
          <w:p w:rsidR="00695E2A" w:rsidRDefault="00695E2A" w:rsidP="00825899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695E2A" w:rsidP="00825899">
            <w:r>
              <w:rPr>
                <w:rFonts w:hint="eastAsia"/>
              </w:rPr>
              <w:t>住　　　所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E81452" w:rsidP="0082589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鶴岡市○○○○○○</w:t>
            </w:r>
          </w:p>
        </w:tc>
      </w:tr>
      <w:tr w:rsidR="00695E2A" w:rsidTr="00695E2A">
        <w:trPr>
          <w:trHeight w:val="421"/>
        </w:trPr>
        <w:tc>
          <w:tcPr>
            <w:tcW w:w="3794" w:type="dxa"/>
            <w:tcBorders>
              <w:bottom w:val="nil"/>
            </w:tcBorders>
          </w:tcPr>
          <w:p w:rsidR="00695E2A" w:rsidRDefault="00695E2A" w:rsidP="00825899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Default="00695E2A" w:rsidP="00825899">
            <w:r>
              <w:rPr>
                <w:rFonts w:hint="eastAsia"/>
              </w:rPr>
              <w:t>氏　　　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2A" w:rsidRPr="00282639" w:rsidRDefault="00695E2A" w:rsidP="00825899">
            <w:pPr>
              <w:rPr>
                <w:rFonts w:ascii="ＭＳ ゴシック" w:eastAsia="ＭＳ ゴシック" w:hAnsi="ＭＳ ゴシック"/>
                <w:b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</w:rPr>
              <w:t>鶴　岡　一　郎</w:t>
            </w:r>
          </w:p>
        </w:tc>
      </w:tr>
    </w:tbl>
    <w:p w:rsidR="00695E2A" w:rsidRDefault="00695E2A"/>
    <w:p w:rsidR="00BB0DBE" w:rsidRDefault="00764848" w:rsidP="000830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688AF" wp14:editId="50168647">
                <wp:simplePos x="0" y="0"/>
                <wp:positionH relativeFrom="column">
                  <wp:posOffset>3628280</wp:posOffset>
                </wp:positionH>
                <wp:positionV relativeFrom="paragraph">
                  <wp:posOffset>292100</wp:posOffset>
                </wp:positionV>
                <wp:extent cx="1913890" cy="576000"/>
                <wp:effectExtent l="114300" t="0" r="10160" b="18605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576000"/>
                        </a:xfrm>
                        <a:prstGeom prst="wedgeRectCallout">
                          <a:avLst>
                            <a:gd name="adj1" fmla="val -53250"/>
                            <a:gd name="adj2" fmla="val 7705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99" w:rsidRPr="00282639" w:rsidRDefault="00825899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被災時期がわかるように記入してください。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88AF" id="AutoShape 16" o:spid="_x0000_s1028" type="#_x0000_t61" style="position:absolute;left:0;text-align:left;margin-left:285.7pt;margin-top:23pt;width:150.7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" adj="-702,27443" strokeweight="2pt">
                <v:textbox inset="5.85pt,.7pt,5.85pt,.7pt">
                  <w:txbxContent>
                    <w:p w:rsidR="00825899" w:rsidRPr="00282639" w:rsidRDefault="00825899" w:rsidP="00746ADA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282639">
                        <w:rPr>
                          <w:rFonts w:ascii="HG創英角ｺﾞｼｯｸUB" w:eastAsia="HG創英角ｺﾞｼｯｸUB" w:hAnsi="HG創英角ｺﾞｼｯｸUB" w:hint="eastAsia"/>
                        </w:rPr>
                        <w:t>被災時期がわかるように記入してください。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7EC6">
        <w:rPr>
          <w:rFonts w:hint="eastAsia"/>
        </w:rPr>
        <w:t xml:space="preserve">　私</w:t>
      </w:r>
      <w:r w:rsidR="000830F0">
        <w:rPr>
          <w:rFonts w:hint="eastAsia"/>
        </w:rPr>
        <w:t>が耕作するほ場が自然災害等による被害を受けましたので、確認して頂くよう依頼します。</w:t>
      </w:r>
    </w:p>
    <w:p w:rsidR="000830F0" w:rsidRDefault="000830F0" w:rsidP="000830F0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56"/>
        <w:gridCol w:w="3296"/>
        <w:gridCol w:w="1056"/>
        <w:gridCol w:w="1096"/>
        <w:gridCol w:w="1496"/>
        <w:gridCol w:w="1496"/>
      </w:tblGrid>
      <w:tr w:rsidR="00A244EA" w:rsidTr="00474203"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１．自然災害等の概要</w:t>
            </w:r>
          </w:p>
        </w:tc>
      </w:tr>
      <w:tr w:rsidR="00A244EA" w:rsidTr="00474203">
        <w:trPr>
          <w:trHeight w:val="5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6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4EA" w:rsidRPr="00282639" w:rsidRDefault="00313320" w:rsidP="00A244EA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大雨</w:t>
            </w:r>
            <w:r w:rsidR="006D791C">
              <w:rPr>
                <w:rFonts w:ascii="ＭＳ ゴシック" w:eastAsia="ＭＳ ゴシック" w:hAnsi="ＭＳ ゴシック" w:hint="eastAsia"/>
                <w:b/>
                <w:szCs w:val="24"/>
              </w:rPr>
              <w:t>（７／２８</w:t>
            </w:r>
            <w:r w:rsidR="00EA0354">
              <w:rPr>
                <w:rFonts w:ascii="ＭＳ ゴシック" w:eastAsia="ＭＳ ゴシック" w:hAnsi="ＭＳ ゴシック" w:hint="eastAsia"/>
                <w:b/>
                <w:szCs w:val="24"/>
              </w:rPr>
              <w:t>）</w:t>
            </w: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による</w:t>
            </w:r>
            <w:r w:rsidR="006D791C">
              <w:rPr>
                <w:rFonts w:ascii="ＭＳ ゴシック" w:eastAsia="ＭＳ ゴシック" w:hAnsi="ＭＳ ゴシック" w:hint="eastAsia"/>
                <w:b/>
                <w:szCs w:val="24"/>
              </w:rPr>
              <w:t>ほ場</w:t>
            </w: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冠水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</w:tr>
      <w:tr w:rsidR="00A244EA" w:rsidTr="00474203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 w:val="22"/>
              </w:rPr>
            </w:pPr>
          </w:p>
        </w:tc>
      </w:tr>
      <w:tr w:rsidR="00A244EA" w:rsidTr="00474203"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4EA" w:rsidRPr="00474203" w:rsidRDefault="00A244EA">
            <w:pPr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２．自然災害等による被害ほ場一覧表</w:t>
            </w: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耕地</w:t>
            </w:r>
          </w:p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番号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地名地番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作物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面積</w:t>
            </w:r>
          </w:p>
          <w:p w:rsidR="00A244EA" w:rsidRPr="00474203" w:rsidRDefault="00A244EA" w:rsidP="00474203">
            <w:pPr>
              <w:spacing w:line="240" w:lineRule="exact"/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（㎡）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被災区分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今後の対応</w:t>
            </w: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282639" w:rsidRDefault="00A244EA" w:rsidP="0047420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0010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282639" w:rsidRDefault="00AF7A04" w:rsidP="00474203">
            <w:pPr>
              <w:jc w:val="lef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馬場町　９－２５</w:t>
            </w:r>
            <w:r w:rsidR="00ED382B"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－（１）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282639" w:rsidRDefault="00AF7A04" w:rsidP="0047420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大豆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282639" w:rsidRDefault="00A244EA" w:rsidP="00474203">
            <w:pPr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2,500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C30BB6" w:rsidP="00474203">
            <w:pPr>
              <w:jc w:val="center"/>
              <w:rPr>
                <w:rFonts w:hAnsi="ＭＳ 明朝"/>
                <w:szCs w:val="24"/>
              </w:rPr>
            </w:pPr>
            <w:r w:rsidRPr="00474203">
              <w:rPr>
                <w:rFonts w:hint="eastAsia"/>
                <w:szCs w:val="24"/>
              </w:rPr>
              <w:t>全損・一部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282639" w:rsidRDefault="00AF7A04" w:rsidP="00474203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282639">
              <w:rPr>
                <w:rFonts w:ascii="ＭＳ ゴシック" w:eastAsia="ＭＳ ゴシック" w:hAnsi="ＭＳ ゴシック" w:hint="eastAsia"/>
                <w:b/>
                <w:szCs w:val="24"/>
              </w:rPr>
              <w:t>すき込み</w:t>
            </w: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764848" w:rsidP="00474203">
            <w:pPr>
              <w:jc w:val="left"/>
              <w:rPr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1924C4" wp14:editId="2CA4450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92075</wp:posOffset>
                      </wp:positionV>
                      <wp:extent cx="3414395" cy="575945"/>
                      <wp:effectExtent l="0" t="171450" r="33655" b="1460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4395" cy="575945"/>
                              </a:xfrm>
                              <a:prstGeom prst="wedgeRectCallout">
                                <a:avLst>
                                  <a:gd name="adj1" fmla="val 48114"/>
                                  <a:gd name="adj2" fmla="val -78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899" w:rsidRPr="00282639" w:rsidRDefault="00127A35" w:rsidP="00746ADA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全損の場合には、「すき込み」</w:t>
                                  </w:r>
                                  <w:r w:rsidR="00825899" w:rsidRPr="00282639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「作物変更」など今後の対応を記入してください。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924C4" id="AutoShape 17" o:spid="_x0000_s1029" type="#_x0000_t61" style="position:absolute;margin-left:79pt;margin-top:7.25pt;width:268.85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" adj="21193,-6124" strokeweight="2pt">
                      <v:textbox inset="5.85pt,.7pt,5.85pt,.7pt">
                        <w:txbxContent>
                          <w:p w:rsidR="00825899" w:rsidRPr="00282639" w:rsidRDefault="00127A35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全損の場合には、「すき込み」</w:t>
                            </w:r>
                            <w:r w:rsidR="00825899"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「作物変更」など今後の対応を記入してください。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506038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全損・一部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3619E2" w:rsidP="00474203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128452F" wp14:editId="70F2E2BB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283845</wp:posOffset>
                      </wp:positionV>
                      <wp:extent cx="2182495" cy="575945"/>
                      <wp:effectExtent l="0" t="0" r="27305" b="10985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1075" y="8267700"/>
                                <a:ext cx="2182495" cy="575945"/>
                              </a:xfrm>
                              <a:prstGeom prst="wedgeRectCallout">
                                <a:avLst>
                                  <a:gd name="adj1" fmla="val -44910"/>
                                  <a:gd name="adj2" fmla="val 62641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899" w:rsidRPr="00282639" w:rsidRDefault="00CD0D7E" w:rsidP="00746ADA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次頁</w:t>
                                  </w:r>
                                  <w:r w:rsidR="00825899" w:rsidRPr="00282639"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の「肥培管理等作業日誌」を添付してください。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8452F" id="AutoShape 19" o:spid="_x0000_s1030" type="#_x0000_t61" style="position:absolute;left:0;text-align:left;margin-left:35.65pt;margin-top:22.35pt;width:171.85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" adj="1099,24330" strokeweight="2pt">
                      <v:textbox inset="5.85pt,.7pt,5.85pt,.7pt">
                        <w:txbxContent>
                          <w:p w:rsidR="00825899" w:rsidRPr="00282639" w:rsidRDefault="00CD0D7E" w:rsidP="00746ADA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次頁</w:t>
                            </w:r>
                            <w:r w:rsidR="00825899" w:rsidRPr="00282639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の「肥培管理等作業日誌」を添付してください。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</w:tr>
      <w:tr w:rsidR="00A244EA" w:rsidTr="00474203">
        <w:trPr>
          <w:trHeight w:val="728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left"/>
              <w:rPr>
                <w:szCs w:val="24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506038" w:rsidP="00474203">
            <w:pPr>
              <w:jc w:val="center"/>
              <w:rPr>
                <w:szCs w:val="24"/>
              </w:rPr>
            </w:pPr>
            <w:r w:rsidRPr="00474203">
              <w:rPr>
                <w:rFonts w:hint="eastAsia"/>
                <w:szCs w:val="24"/>
              </w:rPr>
              <w:t>全損・一部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244EA" w:rsidRPr="00474203" w:rsidRDefault="00A244EA" w:rsidP="00474203">
            <w:pPr>
              <w:jc w:val="center"/>
              <w:rPr>
                <w:szCs w:val="24"/>
              </w:rPr>
            </w:pPr>
          </w:p>
        </w:tc>
      </w:tr>
    </w:tbl>
    <w:p w:rsidR="000830F0" w:rsidRPr="00A244EA" w:rsidRDefault="00A244EA" w:rsidP="00A244EA">
      <w:pPr>
        <w:ind w:firstLineChars="200" w:firstLine="440"/>
        <w:rPr>
          <w:sz w:val="22"/>
        </w:rPr>
      </w:pPr>
      <w:r w:rsidRPr="00A244EA">
        <w:rPr>
          <w:rFonts w:hint="eastAsia"/>
          <w:sz w:val="22"/>
        </w:rPr>
        <w:t>※ 作付状況を確認するため</w:t>
      </w:r>
      <w:r w:rsidRPr="002052B4">
        <w:rPr>
          <w:rFonts w:hint="eastAsia"/>
          <w:sz w:val="22"/>
          <w:u w:val="thick"/>
        </w:rPr>
        <w:t>「肥培管理等作業日誌」を添付</w:t>
      </w:r>
      <w:r w:rsidRPr="00A244EA">
        <w:rPr>
          <w:rFonts w:hint="eastAsia"/>
          <w:sz w:val="22"/>
        </w:rPr>
        <w:t>してください。</w:t>
      </w:r>
    </w:p>
    <w:p w:rsidR="000830F0" w:rsidRPr="007F2D08" w:rsidRDefault="00A244EA" w:rsidP="00CD0D7E">
      <w:pPr>
        <w:ind w:firstLineChars="200" w:firstLine="440"/>
        <w:rPr>
          <w:sz w:val="22"/>
        </w:rPr>
      </w:pPr>
      <w:r w:rsidRPr="00A244EA">
        <w:rPr>
          <w:rFonts w:hint="eastAsia"/>
          <w:sz w:val="22"/>
        </w:rPr>
        <w:t xml:space="preserve">※ </w:t>
      </w:r>
      <w:r w:rsidR="00CD0D7E">
        <w:rPr>
          <w:rFonts w:hint="eastAsia"/>
          <w:sz w:val="22"/>
        </w:rPr>
        <w:t>全損の場合、「今後の対応欄」に対応策（すき込み、</w:t>
      </w:r>
      <w:r w:rsidRPr="00A244EA">
        <w:rPr>
          <w:rFonts w:hint="eastAsia"/>
          <w:sz w:val="22"/>
        </w:rPr>
        <w:t>作物変更など）を記入して</w:t>
      </w:r>
      <w:r w:rsidR="00CD0D7E">
        <w:rPr>
          <w:rFonts w:hint="eastAsia"/>
          <w:sz w:val="22"/>
        </w:rPr>
        <w:t>ください。</w:t>
      </w:r>
      <w:r w:rsidR="007648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0B4D617" wp14:editId="14861EA7">
                <wp:simplePos x="0" y="0"/>
                <wp:positionH relativeFrom="column">
                  <wp:posOffset>4242435</wp:posOffset>
                </wp:positionH>
                <wp:positionV relativeFrom="paragraph">
                  <wp:posOffset>-2042795</wp:posOffset>
                </wp:positionV>
                <wp:extent cx="514350" cy="323850"/>
                <wp:effectExtent l="19050" t="19050" r="19050" b="1905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23850"/>
                        </a:xfrm>
                        <a:prstGeom prst="ellipse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EF4242" id="Oval 15" o:spid="_x0000_s1026" style="position:absolute;left:0;text-align:left;margin-left:334.05pt;margin-top:-160.85pt;width:40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" filled="f" strokeweight="3pt">
                <v:textbox inset="5.85pt,.7pt,5.85pt,.7pt"/>
                <w10:anchorlock/>
              </v:oval>
            </w:pict>
          </mc:Fallback>
        </mc:AlternateContent>
      </w:r>
    </w:p>
    <w:sectPr w:rsidR="000830F0" w:rsidRPr="007F2D08" w:rsidSect="003B5885">
      <w:pgSz w:w="11906" w:h="16838" w:code="9"/>
      <w:pgMar w:top="851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899" w:rsidRDefault="00825899" w:rsidP="00ED382B">
      <w:r>
        <w:separator/>
      </w:r>
    </w:p>
  </w:endnote>
  <w:endnote w:type="continuationSeparator" w:id="0">
    <w:p w:rsidR="00825899" w:rsidRDefault="00825899" w:rsidP="00E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899" w:rsidRDefault="00825899" w:rsidP="00ED382B">
      <w:r>
        <w:separator/>
      </w:r>
    </w:p>
  </w:footnote>
  <w:footnote w:type="continuationSeparator" w:id="0">
    <w:p w:rsidR="00825899" w:rsidRDefault="00825899" w:rsidP="00ED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165FF"/>
    <w:rsid w:val="0002485F"/>
    <w:rsid w:val="00046297"/>
    <w:rsid w:val="00062B27"/>
    <w:rsid w:val="000830F0"/>
    <w:rsid w:val="00087B82"/>
    <w:rsid w:val="00090529"/>
    <w:rsid w:val="000951D5"/>
    <w:rsid w:val="000A4AE3"/>
    <w:rsid w:val="000B1778"/>
    <w:rsid w:val="000C67F6"/>
    <w:rsid w:val="000C6FDD"/>
    <w:rsid w:val="000D5330"/>
    <w:rsid w:val="000F6E24"/>
    <w:rsid w:val="000F78BF"/>
    <w:rsid w:val="00114273"/>
    <w:rsid w:val="001159D5"/>
    <w:rsid w:val="00120DCE"/>
    <w:rsid w:val="00127A35"/>
    <w:rsid w:val="00131094"/>
    <w:rsid w:val="00145489"/>
    <w:rsid w:val="00150AAA"/>
    <w:rsid w:val="00151588"/>
    <w:rsid w:val="0015774A"/>
    <w:rsid w:val="00157860"/>
    <w:rsid w:val="00182D5B"/>
    <w:rsid w:val="0018464E"/>
    <w:rsid w:val="00187F36"/>
    <w:rsid w:val="001A363E"/>
    <w:rsid w:val="001C0C4E"/>
    <w:rsid w:val="001C44A0"/>
    <w:rsid w:val="001D0713"/>
    <w:rsid w:val="001D2F12"/>
    <w:rsid w:val="001F1A08"/>
    <w:rsid w:val="002052B4"/>
    <w:rsid w:val="00227C4E"/>
    <w:rsid w:val="00243CB6"/>
    <w:rsid w:val="002455FF"/>
    <w:rsid w:val="002726DF"/>
    <w:rsid w:val="002807CB"/>
    <w:rsid w:val="00282639"/>
    <w:rsid w:val="00292F54"/>
    <w:rsid w:val="002B07B4"/>
    <w:rsid w:val="002C5580"/>
    <w:rsid w:val="002D480E"/>
    <w:rsid w:val="002F3AB5"/>
    <w:rsid w:val="00307CC8"/>
    <w:rsid w:val="00312F62"/>
    <w:rsid w:val="00313320"/>
    <w:rsid w:val="0031427D"/>
    <w:rsid w:val="00332919"/>
    <w:rsid w:val="00346B88"/>
    <w:rsid w:val="00352846"/>
    <w:rsid w:val="00356209"/>
    <w:rsid w:val="003619E2"/>
    <w:rsid w:val="00372DAF"/>
    <w:rsid w:val="00373157"/>
    <w:rsid w:val="00374072"/>
    <w:rsid w:val="003A6015"/>
    <w:rsid w:val="003B3E25"/>
    <w:rsid w:val="003B5885"/>
    <w:rsid w:val="003E7E1F"/>
    <w:rsid w:val="003F1C2C"/>
    <w:rsid w:val="003F32BE"/>
    <w:rsid w:val="00403B8E"/>
    <w:rsid w:val="00405918"/>
    <w:rsid w:val="00424AAF"/>
    <w:rsid w:val="004322D6"/>
    <w:rsid w:val="0044303C"/>
    <w:rsid w:val="00450A54"/>
    <w:rsid w:val="004540E9"/>
    <w:rsid w:val="00454ADB"/>
    <w:rsid w:val="00470490"/>
    <w:rsid w:val="00474203"/>
    <w:rsid w:val="004A1144"/>
    <w:rsid w:val="004A24E3"/>
    <w:rsid w:val="004B61AF"/>
    <w:rsid w:val="004C4E44"/>
    <w:rsid w:val="004D744D"/>
    <w:rsid w:val="00504713"/>
    <w:rsid w:val="00506038"/>
    <w:rsid w:val="005170C3"/>
    <w:rsid w:val="00531C24"/>
    <w:rsid w:val="005362F1"/>
    <w:rsid w:val="005425E5"/>
    <w:rsid w:val="00542980"/>
    <w:rsid w:val="0054370F"/>
    <w:rsid w:val="00546D33"/>
    <w:rsid w:val="00556097"/>
    <w:rsid w:val="00580F32"/>
    <w:rsid w:val="00580FFB"/>
    <w:rsid w:val="005836F0"/>
    <w:rsid w:val="005907E7"/>
    <w:rsid w:val="00591AFE"/>
    <w:rsid w:val="005928AA"/>
    <w:rsid w:val="005A6079"/>
    <w:rsid w:val="005A6E7B"/>
    <w:rsid w:val="005B6104"/>
    <w:rsid w:val="005C022C"/>
    <w:rsid w:val="005C475E"/>
    <w:rsid w:val="005D1946"/>
    <w:rsid w:val="005F2F1D"/>
    <w:rsid w:val="006129C5"/>
    <w:rsid w:val="0063217D"/>
    <w:rsid w:val="006461DA"/>
    <w:rsid w:val="0067363E"/>
    <w:rsid w:val="00685E2F"/>
    <w:rsid w:val="00686390"/>
    <w:rsid w:val="00690BE2"/>
    <w:rsid w:val="00693146"/>
    <w:rsid w:val="00695E2A"/>
    <w:rsid w:val="006A4A7F"/>
    <w:rsid w:val="006A7CAB"/>
    <w:rsid w:val="006B5BBA"/>
    <w:rsid w:val="006C3762"/>
    <w:rsid w:val="006C5C10"/>
    <w:rsid w:val="006D3C47"/>
    <w:rsid w:val="006D791C"/>
    <w:rsid w:val="006E29D9"/>
    <w:rsid w:val="006E404E"/>
    <w:rsid w:val="006E572D"/>
    <w:rsid w:val="007006A1"/>
    <w:rsid w:val="00717884"/>
    <w:rsid w:val="007179C5"/>
    <w:rsid w:val="0072415E"/>
    <w:rsid w:val="00733AAB"/>
    <w:rsid w:val="00746ADA"/>
    <w:rsid w:val="00764848"/>
    <w:rsid w:val="00790023"/>
    <w:rsid w:val="007B0680"/>
    <w:rsid w:val="007B5A0F"/>
    <w:rsid w:val="007C23CE"/>
    <w:rsid w:val="007C73E5"/>
    <w:rsid w:val="007D20C7"/>
    <w:rsid w:val="007E54A7"/>
    <w:rsid w:val="007E7D53"/>
    <w:rsid w:val="007F2D08"/>
    <w:rsid w:val="007F7EC6"/>
    <w:rsid w:val="00800863"/>
    <w:rsid w:val="00825899"/>
    <w:rsid w:val="008371B2"/>
    <w:rsid w:val="0084312D"/>
    <w:rsid w:val="00860BDE"/>
    <w:rsid w:val="00866756"/>
    <w:rsid w:val="00866F46"/>
    <w:rsid w:val="008865F0"/>
    <w:rsid w:val="008D0777"/>
    <w:rsid w:val="008D1CD8"/>
    <w:rsid w:val="008D28DC"/>
    <w:rsid w:val="008D627A"/>
    <w:rsid w:val="008D7001"/>
    <w:rsid w:val="008E1C4E"/>
    <w:rsid w:val="008E4036"/>
    <w:rsid w:val="008E649F"/>
    <w:rsid w:val="008F0DEA"/>
    <w:rsid w:val="008F59E9"/>
    <w:rsid w:val="008F6D5B"/>
    <w:rsid w:val="009076E1"/>
    <w:rsid w:val="00914213"/>
    <w:rsid w:val="009150EF"/>
    <w:rsid w:val="0092094B"/>
    <w:rsid w:val="009242C8"/>
    <w:rsid w:val="00933BF2"/>
    <w:rsid w:val="009345C4"/>
    <w:rsid w:val="00950025"/>
    <w:rsid w:val="00951A72"/>
    <w:rsid w:val="0095688D"/>
    <w:rsid w:val="0098794C"/>
    <w:rsid w:val="00997BDC"/>
    <w:rsid w:val="009E56ED"/>
    <w:rsid w:val="009F72FA"/>
    <w:rsid w:val="00A1460D"/>
    <w:rsid w:val="00A23142"/>
    <w:rsid w:val="00A244EA"/>
    <w:rsid w:val="00A2461B"/>
    <w:rsid w:val="00A24DDD"/>
    <w:rsid w:val="00A2620B"/>
    <w:rsid w:val="00A36DFB"/>
    <w:rsid w:val="00A57E8C"/>
    <w:rsid w:val="00A967EA"/>
    <w:rsid w:val="00AB2A2F"/>
    <w:rsid w:val="00AB3A1D"/>
    <w:rsid w:val="00AC1316"/>
    <w:rsid w:val="00AE1E51"/>
    <w:rsid w:val="00AE749A"/>
    <w:rsid w:val="00AF7A04"/>
    <w:rsid w:val="00B14488"/>
    <w:rsid w:val="00B16FD3"/>
    <w:rsid w:val="00B25A28"/>
    <w:rsid w:val="00B2724B"/>
    <w:rsid w:val="00B51D2C"/>
    <w:rsid w:val="00B55381"/>
    <w:rsid w:val="00B56E3B"/>
    <w:rsid w:val="00B832DA"/>
    <w:rsid w:val="00B849C8"/>
    <w:rsid w:val="00B86DDB"/>
    <w:rsid w:val="00BA2480"/>
    <w:rsid w:val="00BB010F"/>
    <w:rsid w:val="00BB0DBE"/>
    <w:rsid w:val="00BB3C4B"/>
    <w:rsid w:val="00BB3C98"/>
    <w:rsid w:val="00BB4349"/>
    <w:rsid w:val="00BB6189"/>
    <w:rsid w:val="00BC3AF3"/>
    <w:rsid w:val="00BD310D"/>
    <w:rsid w:val="00C03D92"/>
    <w:rsid w:val="00C12505"/>
    <w:rsid w:val="00C20109"/>
    <w:rsid w:val="00C27ABE"/>
    <w:rsid w:val="00C30BB6"/>
    <w:rsid w:val="00C43CD5"/>
    <w:rsid w:val="00C55311"/>
    <w:rsid w:val="00C629CB"/>
    <w:rsid w:val="00C82737"/>
    <w:rsid w:val="00CA23E9"/>
    <w:rsid w:val="00CD0D7E"/>
    <w:rsid w:val="00CE0F7D"/>
    <w:rsid w:val="00CE12DF"/>
    <w:rsid w:val="00CF1D72"/>
    <w:rsid w:val="00D10429"/>
    <w:rsid w:val="00D16144"/>
    <w:rsid w:val="00D427D0"/>
    <w:rsid w:val="00D57C86"/>
    <w:rsid w:val="00D60B63"/>
    <w:rsid w:val="00D64BB2"/>
    <w:rsid w:val="00D9055A"/>
    <w:rsid w:val="00D92B15"/>
    <w:rsid w:val="00D95B2C"/>
    <w:rsid w:val="00DC1B76"/>
    <w:rsid w:val="00E12574"/>
    <w:rsid w:val="00E1430C"/>
    <w:rsid w:val="00E26D94"/>
    <w:rsid w:val="00E341CC"/>
    <w:rsid w:val="00E37671"/>
    <w:rsid w:val="00E42CCC"/>
    <w:rsid w:val="00E74800"/>
    <w:rsid w:val="00E81452"/>
    <w:rsid w:val="00E923EA"/>
    <w:rsid w:val="00E946AF"/>
    <w:rsid w:val="00EA0354"/>
    <w:rsid w:val="00EB238B"/>
    <w:rsid w:val="00EC31A9"/>
    <w:rsid w:val="00EC5E74"/>
    <w:rsid w:val="00EC7BA7"/>
    <w:rsid w:val="00ED382B"/>
    <w:rsid w:val="00ED4E0F"/>
    <w:rsid w:val="00ED77D6"/>
    <w:rsid w:val="00EF228F"/>
    <w:rsid w:val="00F10185"/>
    <w:rsid w:val="00F27FA3"/>
    <w:rsid w:val="00F4494E"/>
    <w:rsid w:val="00F475C1"/>
    <w:rsid w:val="00F860AB"/>
    <w:rsid w:val="00FB09EB"/>
    <w:rsid w:val="00FC0A68"/>
    <w:rsid w:val="00FC0DDA"/>
    <w:rsid w:val="00FC5CE4"/>
    <w:rsid w:val="00FC72CF"/>
    <w:rsid w:val="00FD2EDA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B8EEAAC-7FD0-434C-9211-9B20EE07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3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382B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D3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382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78D0-E12A-4872-B1A4-BFCFF004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管理者</cp:lastModifiedBy>
  <cp:revision>34</cp:revision>
  <cp:lastPrinted>2015-01-17T07:05:00Z</cp:lastPrinted>
  <dcterms:created xsi:type="dcterms:W3CDTF">2015-01-17T06:57:00Z</dcterms:created>
  <dcterms:modified xsi:type="dcterms:W3CDTF">2025-01-08T01:35:00Z</dcterms:modified>
</cp:coreProperties>
</file>