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BE" w:rsidRPr="00134CE8" w:rsidRDefault="00E274BE" w:rsidP="00E274B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（様式第4号</w:t>
      </w:r>
      <w:r w:rsidRPr="00134CE8">
        <w:rPr>
          <w:rFonts w:ascii="ＭＳ ゴシック" w:eastAsia="ＭＳ ゴシック" w:hAnsi="ＭＳ ゴシック" w:hint="eastAsia"/>
          <w:sz w:val="22"/>
        </w:rPr>
        <w:t>）</w:t>
      </w:r>
    </w:p>
    <w:p w:rsidR="00E274BE" w:rsidRDefault="00E274BE" w:rsidP="00E274BE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発第　　　号</w:t>
      </w:r>
    </w:p>
    <w:p w:rsidR="00E274BE" w:rsidRDefault="00E274BE" w:rsidP="00E274BE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E274BE" w:rsidRDefault="00E274BE" w:rsidP="00E274BE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様</w:t>
      </w:r>
    </w:p>
    <w:p w:rsidR="00E274BE" w:rsidRDefault="00E274BE" w:rsidP="00E274BE">
      <w:pPr>
        <w:widowControl/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鶴岡市長　皆　川　　　治</w:t>
      </w:r>
    </w:p>
    <w:p w:rsidR="00E274BE" w:rsidRDefault="00E274BE" w:rsidP="00E274BE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選定結果通知書</w:t>
      </w:r>
    </w:p>
    <w:p w:rsidR="00E274BE" w:rsidRDefault="00E274BE" w:rsidP="00E274BE">
      <w:pPr>
        <w:widowControl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下記のとおり、選定結果を通知します。</w:t>
      </w:r>
    </w:p>
    <w:p w:rsidR="00E274BE" w:rsidRDefault="00E274BE" w:rsidP="00E274BE">
      <w:pPr>
        <w:pStyle w:val="a4"/>
      </w:pPr>
      <w:r>
        <w:rPr>
          <w:rFonts w:hint="eastAsia"/>
        </w:rPr>
        <w:t>記</w:t>
      </w:r>
    </w:p>
    <w:p w:rsidR="00E274BE" w:rsidRPr="000161C3" w:rsidRDefault="00E274BE" w:rsidP="00E274BE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件　　名　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274BE">
        <w:rPr>
          <w:rFonts w:ascii="ＭＳ 明朝" w:eastAsia="ＭＳ 明朝" w:hAnsi="ＭＳ 明朝" w:hint="eastAsia"/>
          <w:sz w:val="22"/>
          <w:u w:val="single"/>
        </w:rPr>
        <w:t>令和６年度鶴岡市温海地域家族まるごと移住体験事業業務委託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E274BE" w:rsidRPr="00832603" w:rsidRDefault="00E274BE" w:rsidP="00E274BE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832603">
        <w:rPr>
          <w:rFonts w:ascii="ＭＳ 明朝" w:eastAsia="ＭＳ 明朝" w:hAnsi="ＭＳ 明朝" w:hint="eastAsia"/>
          <w:sz w:val="22"/>
        </w:rPr>
        <w:t>選定結果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32603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127DC">
        <w:rPr>
          <w:rFonts w:ascii="ＭＳ 明朝" w:eastAsia="ＭＳ 明朝" w:hAnsi="ＭＳ 明朝" w:hint="eastAsia"/>
          <w:sz w:val="22"/>
        </w:rPr>
        <w:t>貴社</w:t>
      </w:r>
      <w:r w:rsidRPr="00832603">
        <w:rPr>
          <w:rFonts w:ascii="ＭＳ 明朝" w:eastAsia="ＭＳ 明朝" w:hAnsi="ＭＳ 明朝" w:hint="eastAsia"/>
          <w:sz w:val="22"/>
        </w:rPr>
        <w:t>の企画提案を</w:t>
      </w:r>
      <w:r>
        <w:rPr>
          <w:rFonts w:ascii="ＭＳ 明朝" w:eastAsia="ＭＳ 明朝" w:hAnsi="ＭＳ 明朝" w:hint="eastAsia"/>
          <w:sz w:val="22"/>
        </w:rPr>
        <w:t xml:space="preserve">（　</w:t>
      </w:r>
      <w:r w:rsidRPr="00832603">
        <w:rPr>
          <w:rFonts w:ascii="ＭＳ 明朝" w:eastAsia="ＭＳ 明朝" w:hAnsi="ＭＳ 明朝"/>
          <w:sz w:val="22"/>
        </w:rPr>
        <w:t>採用 ・ 不採用 ・ 保留</w:t>
      </w:r>
      <w:r>
        <w:rPr>
          <w:rFonts w:ascii="ＭＳ 明朝" w:eastAsia="ＭＳ 明朝" w:hAnsi="ＭＳ 明朝" w:hint="eastAsia"/>
          <w:sz w:val="22"/>
        </w:rPr>
        <w:t xml:space="preserve">　）</w:t>
      </w:r>
      <w:r w:rsidRPr="00832603">
        <w:rPr>
          <w:rFonts w:ascii="ＭＳ 明朝" w:eastAsia="ＭＳ 明朝" w:hAnsi="ＭＳ 明朝"/>
          <w:sz w:val="22"/>
        </w:rPr>
        <w:t>とします。</w:t>
      </w:r>
    </w:p>
    <w:p w:rsidR="00E274BE" w:rsidRPr="00832603" w:rsidRDefault="00E274BE" w:rsidP="00E274BE">
      <w:pPr>
        <w:widowControl/>
        <w:spacing w:beforeLines="30" w:before="108"/>
        <w:ind w:firstLineChars="100" w:firstLine="220"/>
        <w:rPr>
          <w:rFonts w:ascii="ＭＳ 明朝" w:eastAsia="ＭＳ 明朝" w:hAnsi="ＭＳ 明朝"/>
          <w:sz w:val="22"/>
        </w:rPr>
      </w:pPr>
      <w:r w:rsidRPr="004C738C">
        <w:rPr>
          <w:rFonts w:hAnsi="ＭＳ 明朝" w:hint="eastAsia"/>
          <w:sz w:val="22"/>
        </w:rPr>
        <w:t>（採用の場合）</w:t>
      </w:r>
      <w:r w:rsidRPr="00D127DC">
        <w:rPr>
          <w:rFonts w:ascii="ＭＳ 明朝" w:eastAsia="ＭＳ 明朝" w:hAnsi="ＭＳ 明朝" w:hint="eastAsia"/>
          <w:sz w:val="22"/>
        </w:rPr>
        <w:t>貴社</w:t>
      </w:r>
      <w:r w:rsidRPr="00097281">
        <w:rPr>
          <w:rFonts w:ascii="ＭＳ 明朝" w:eastAsia="ＭＳ 明朝" w:hAnsi="ＭＳ 明朝" w:hint="eastAsia"/>
          <w:sz w:val="22"/>
        </w:rPr>
        <w:t>の企画提案を採用し、</w:t>
      </w:r>
      <w:r w:rsidRPr="00D127DC">
        <w:rPr>
          <w:rFonts w:ascii="ＭＳ 明朝" w:eastAsia="ＭＳ 明朝" w:hAnsi="ＭＳ 明朝" w:hint="eastAsia"/>
          <w:sz w:val="22"/>
        </w:rPr>
        <w:t>貴社</w:t>
      </w:r>
      <w:r w:rsidRPr="00097281">
        <w:rPr>
          <w:rFonts w:ascii="ＭＳ 明朝" w:eastAsia="ＭＳ 明朝" w:hAnsi="ＭＳ 明朝" w:hint="eastAsia"/>
          <w:sz w:val="22"/>
        </w:rPr>
        <w:t>を受注候補者とします。</w:t>
      </w:r>
    </w:p>
    <w:p w:rsidR="00E274BE" w:rsidRDefault="00E274BE" w:rsidP="00E274BE">
      <w:pPr>
        <w:widowControl/>
        <w:ind w:leftChars="100" w:left="240" w:firstLineChars="100" w:firstLine="220"/>
        <w:rPr>
          <w:rFonts w:ascii="ＭＳ 明朝" w:eastAsia="ＭＳ 明朝" w:hAnsi="ＭＳ 明朝"/>
          <w:sz w:val="22"/>
        </w:rPr>
      </w:pPr>
      <w:r w:rsidRPr="00832603">
        <w:rPr>
          <w:rFonts w:ascii="ＭＳ 明朝" w:eastAsia="ＭＳ 明朝" w:hAnsi="ＭＳ 明朝" w:hint="eastAsia"/>
          <w:sz w:val="22"/>
        </w:rPr>
        <w:t>本通知は契約の締結を約束するものではありません。仕様書の協議が整わない場合や</w:t>
      </w:r>
      <w:r>
        <w:rPr>
          <w:rFonts w:ascii="ＭＳ 明朝" w:eastAsia="ＭＳ 明朝" w:hAnsi="ＭＳ 明朝" w:hint="eastAsia"/>
          <w:sz w:val="22"/>
        </w:rPr>
        <w:t>契約金額で合意できない</w:t>
      </w:r>
      <w:r w:rsidRPr="00832603">
        <w:rPr>
          <w:rFonts w:ascii="ＭＳ 明朝" w:eastAsia="ＭＳ 明朝" w:hAnsi="ＭＳ 明朝" w:hint="eastAsia"/>
          <w:sz w:val="22"/>
        </w:rPr>
        <w:t>場合などには</w:t>
      </w:r>
      <w:r>
        <w:rPr>
          <w:rFonts w:ascii="ＭＳ 明朝" w:eastAsia="ＭＳ 明朝" w:hAnsi="ＭＳ 明朝" w:hint="eastAsia"/>
          <w:sz w:val="22"/>
        </w:rPr>
        <w:t>、</w:t>
      </w:r>
      <w:r w:rsidRPr="00D127DC">
        <w:rPr>
          <w:rFonts w:ascii="ＭＳ 明朝" w:eastAsia="ＭＳ 明朝" w:hAnsi="ＭＳ 明朝" w:hint="eastAsia"/>
          <w:sz w:val="22"/>
        </w:rPr>
        <w:t>貴社</w:t>
      </w:r>
      <w:r w:rsidRPr="00832603">
        <w:rPr>
          <w:rFonts w:ascii="ＭＳ 明朝" w:eastAsia="ＭＳ 明朝" w:hAnsi="ＭＳ 明朝" w:hint="eastAsia"/>
          <w:sz w:val="22"/>
        </w:rPr>
        <w:t>の提案を不採用とすることがあります。（その場合は</w:t>
      </w:r>
      <w:r>
        <w:rPr>
          <w:rFonts w:ascii="ＭＳ 明朝" w:eastAsia="ＭＳ 明朝" w:hAnsi="ＭＳ 明朝" w:hint="eastAsia"/>
          <w:sz w:val="22"/>
        </w:rPr>
        <w:t>、</w:t>
      </w:r>
      <w:r w:rsidRPr="00832603">
        <w:rPr>
          <w:rFonts w:ascii="ＭＳ 明朝" w:eastAsia="ＭＳ 明朝" w:hAnsi="ＭＳ 明朝" w:hint="eastAsia"/>
          <w:sz w:val="22"/>
        </w:rPr>
        <w:t>別途通知します。）</w:t>
      </w:r>
    </w:p>
    <w:p w:rsidR="00E274BE" w:rsidRDefault="00E274BE" w:rsidP="00E274BE">
      <w:pPr>
        <w:widowControl/>
        <w:spacing w:beforeLines="30" w:before="108"/>
        <w:ind w:firstLineChars="100" w:firstLine="220"/>
        <w:rPr>
          <w:rFonts w:ascii="ＭＳ 明朝" w:eastAsia="ＭＳ 明朝" w:hAnsi="ＭＳ 明朝"/>
          <w:sz w:val="22"/>
        </w:rPr>
      </w:pPr>
      <w:r w:rsidRPr="004C738C">
        <w:rPr>
          <w:rFonts w:hAnsi="ＭＳ 明朝" w:hint="eastAsia"/>
          <w:sz w:val="22"/>
        </w:rPr>
        <w:t>（保留の場合）</w:t>
      </w:r>
      <w:r w:rsidRPr="00D127DC">
        <w:rPr>
          <w:rFonts w:ascii="ＭＳ 明朝" w:eastAsia="ＭＳ 明朝" w:hAnsi="ＭＳ 明朝" w:hint="eastAsia"/>
          <w:sz w:val="22"/>
        </w:rPr>
        <w:t>貴社</w:t>
      </w:r>
      <w:r w:rsidRPr="006D5CDD">
        <w:rPr>
          <w:rFonts w:ascii="ＭＳ 明朝" w:eastAsia="ＭＳ 明朝" w:hAnsi="ＭＳ 明朝" w:hint="eastAsia"/>
          <w:sz w:val="22"/>
        </w:rPr>
        <w:t>の企画提案は評価の結果、第○位となっています。</w:t>
      </w:r>
    </w:p>
    <w:p w:rsidR="00E274BE" w:rsidRDefault="00E274BE" w:rsidP="00E274BE">
      <w:pPr>
        <w:widowControl/>
        <w:ind w:leftChars="100" w:left="240" w:firstLineChars="100" w:firstLine="220"/>
        <w:rPr>
          <w:rFonts w:ascii="ＭＳ 明朝" w:eastAsia="ＭＳ 明朝" w:hAnsi="ＭＳ 明朝"/>
          <w:sz w:val="22"/>
        </w:rPr>
      </w:pPr>
      <w:r w:rsidRPr="00832603">
        <w:rPr>
          <w:rFonts w:ascii="ＭＳ 明朝" w:eastAsia="ＭＳ 明朝" w:hAnsi="ＭＳ 明朝" w:hint="eastAsia"/>
          <w:sz w:val="22"/>
        </w:rPr>
        <w:t>現在の受注候補者と契約締結に向けた協議が整わない場合</w:t>
      </w:r>
      <w:r>
        <w:rPr>
          <w:rFonts w:ascii="ＭＳ 明朝" w:eastAsia="ＭＳ 明朝" w:hAnsi="ＭＳ 明朝" w:hint="eastAsia"/>
          <w:sz w:val="22"/>
        </w:rPr>
        <w:t>、</w:t>
      </w:r>
      <w:r w:rsidRPr="00832603">
        <w:rPr>
          <w:rFonts w:ascii="ＭＳ 明朝" w:eastAsia="ＭＳ 明朝" w:hAnsi="ＭＳ 明朝" w:hint="eastAsia"/>
          <w:sz w:val="22"/>
        </w:rPr>
        <w:t>順位を繰り上げて</w:t>
      </w:r>
      <w:r w:rsidRPr="00D127DC">
        <w:rPr>
          <w:rFonts w:ascii="ＭＳ 明朝" w:eastAsia="ＭＳ 明朝" w:hAnsi="ＭＳ 明朝" w:hint="eastAsia"/>
          <w:sz w:val="22"/>
        </w:rPr>
        <w:t>貴社</w:t>
      </w:r>
      <w:r w:rsidRPr="00832603">
        <w:rPr>
          <w:rFonts w:ascii="ＭＳ 明朝" w:eastAsia="ＭＳ 明朝" w:hAnsi="ＭＳ 明朝" w:hint="eastAsia"/>
          <w:sz w:val="22"/>
        </w:rPr>
        <w:t>を受注候補者とする場合があります。</w:t>
      </w:r>
    </w:p>
    <w:p w:rsidR="00E274BE" w:rsidRDefault="00E274BE" w:rsidP="00E274BE">
      <w:pPr>
        <w:widowControl/>
        <w:ind w:leftChars="100" w:left="240" w:firstLineChars="100" w:firstLine="220"/>
        <w:rPr>
          <w:rFonts w:ascii="ＭＳ 明朝" w:eastAsia="ＭＳ 明朝" w:hAnsi="ＭＳ 明朝"/>
          <w:sz w:val="22"/>
        </w:rPr>
      </w:pPr>
      <w:r w:rsidRPr="00D127DC">
        <w:rPr>
          <w:rFonts w:ascii="ＭＳ 明朝" w:eastAsia="ＭＳ 明朝" w:hAnsi="ＭＳ 明朝" w:hint="eastAsia"/>
          <w:sz w:val="22"/>
        </w:rPr>
        <w:t>貴社</w:t>
      </w:r>
      <w:r w:rsidRPr="00832603">
        <w:rPr>
          <w:rFonts w:ascii="ＭＳ 明朝" w:eastAsia="ＭＳ 明朝" w:hAnsi="ＭＳ 明朝" w:hint="eastAsia"/>
          <w:sz w:val="22"/>
        </w:rPr>
        <w:t>が受注候補者となった際には</w:t>
      </w:r>
      <w:r>
        <w:rPr>
          <w:rFonts w:ascii="ＭＳ 明朝" w:eastAsia="ＭＳ 明朝" w:hAnsi="ＭＳ 明朝" w:hint="eastAsia"/>
          <w:sz w:val="22"/>
        </w:rPr>
        <w:t>、</w:t>
      </w:r>
      <w:r w:rsidRPr="00832603">
        <w:rPr>
          <w:rFonts w:ascii="ＭＳ 明朝" w:eastAsia="ＭＳ 明朝" w:hAnsi="ＭＳ 明朝" w:hint="eastAsia"/>
          <w:sz w:val="22"/>
        </w:rPr>
        <w:t>別途通知します。なお</w:t>
      </w:r>
      <w:r>
        <w:rPr>
          <w:rFonts w:ascii="ＭＳ 明朝" w:eastAsia="ＭＳ 明朝" w:hAnsi="ＭＳ 明朝" w:hint="eastAsia"/>
          <w:sz w:val="22"/>
        </w:rPr>
        <w:t>、</w:t>
      </w:r>
      <w:r w:rsidRPr="00832603">
        <w:rPr>
          <w:rFonts w:ascii="ＭＳ 明朝" w:eastAsia="ＭＳ 明朝" w:hAnsi="ＭＳ 明朝"/>
          <w:sz w:val="22"/>
        </w:rPr>
        <w:t>令和○</w:t>
      </w:r>
      <w:r w:rsidRPr="00832603">
        <w:rPr>
          <w:rFonts w:ascii="ＭＳ 明朝" w:eastAsia="ＭＳ 明朝" w:hAnsi="ＭＳ 明朝" w:hint="eastAsia"/>
          <w:sz w:val="22"/>
        </w:rPr>
        <w:t>年○月○日までに通知がない場合は</w:t>
      </w:r>
      <w:r>
        <w:rPr>
          <w:rFonts w:ascii="ＭＳ 明朝" w:eastAsia="ＭＳ 明朝" w:hAnsi="ＭＳ 明朝" w:hint="eastAsia"/>
          <w:sz w:val="22"/>
        </w:rPr>
        <w:t>、</w:t>
      </w:r>
      <w:r w:rsidRPr="00D127DC">
        <w:rPr>
          <w:rFonts w:ascii="ＭＳ 明朝" w:eastAsia="ＭＳ 明朝" w:hAnsi="ＭＳ 明朝" w:hint="eastAsia"/>
          <w:sz w:val="22"/>
        </w:rPr>
        <w:t>貴社</w:t>
      </w:r>
      <w:r w:rsidRPr="00832603">
        <w:rPr>
          <w:rFonts w:ascii="ＭＳ 明朝" w:eastAsia="ＭＳ 明朝" w:hAnsi="ＭＳ 明朝" w:hint="eastAsia"/>
          <w:sz w:val="22"/>
        </w:rPr>
        <w:t>の企画提案は不採用とします。</w:t>
      </w:r>
    </w:p>
    <w:p w:rsidR="00E274BE" w:rsidRDefault="00E274BE" w:rsidP="00E274BE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評価結果</w:t>
      </w:r>
    </w:p>
    <w:tbl>
      <w:tblPr>
        <w:tblStyle w:val="a3"/>
        <w:tblW w:w="8351" w:type="dxa"/>
        <w:tblInd w:w="240" w:type="dxa"/>
        <w:tblLook w:val="04A0" w:firstRow="1" w:lastRow="0" w:firstColumn="1" w:lastColumn="0" w:noHBand="0" w:noVBand="1"/>
      </w:tblPr>
      <w:tblGrid>
        <w:gridCol w:w="869"/>
        <w:gridCol w:w="1247"/>
        <w:gridCol w:w="1247"/>
        <w:gridCol w:w="1247"/>
        <w:gridCol w:w="1247"/>
        <w:gridCol w:w="1247"/>
        <w:gridCol w:w="1247"/>
      </w:tblGrid>
      <w:tr w:rsidR="00E274BE" w:rsidTr="00E274BE">
        <w:tc>
          <w:tcPr>
            <w:tcW w:w="869" w:type="dxa"/>
            <w:vMerge w:val="restart"/>
            <w:vAlign w:val="center"/>
          </w:tcPr>
          <w:p w:rsidR="00E274BE" w:rsidRDefault="00E274BE" w:rsidP="00E710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参加業者名</w:t>
            </w:r>
          </w:p>
        </w:tc>
        <w:tc>
          <w:tcPr>
            <w:tcW w:w="7482" w:type="dxa"/>
            <w:gridSpan w:val="6"/>
            <w:vAlign w:val="center"/>
          </w:tcPr>
          <w:p w:rsidR="00E274BE" w:rsidRPr="001558EC" w:rsidRDefault="00E274BE" w:rsidP="00E71021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558EC">
              <w:rPr>
                <w:rFonts w:ascii="ＭＳ 明朝" w:eastAsia="ＭＳ 明朝" w:hAnsi="ＭＳ 明朝" w:hint="eastAsia"/>
                <w:sz w:val="22"/>
              </w:rPr>
              <w:t>評価結果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1558EC">
              <w:rPr>
                <w:rFonts w:ascii="ＭＳ 明朝" w:eastAsia="ＭＳ 明朝" w:hAnsi="ＭＳ 明朝" w:hint="eastAsia"/>
                <w:sz w:val="22"/>
              </w:rPr>
              <w:t>満点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100　点）</w:t>
            </w:r>
          </w:p>
        </w:tc>
      </w:tr>
      <w:tr w:rsidR="00E274BE" w:rsidTr="00E274BE">
        <w:tc>
          <w:tcPr>
            <w:tcW w:w="869" w:type="dxa"/>
            <w:vMerge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274BE" w:rsidRPr="00BE4256" w:rsidRDefault="00E274BE" w:rsidP="00E274BE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>評価項目①</w:t>
            </w:r>
          </w:p>
          <w:p w:rsidR="00E274BE" w:rsidRPr="00BE4256" w:rsidRDefault="00E274BE" w:rsidP="00E274BE">
            <w:pPr>
              <w:widowControl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○　</w:t>
            </w: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>点）</w:t>
            </w:r>
          </w:p>
        </w:tc>
        <w:tc>
          <w:tcPr>
            <w:tcW w:w="1247" w:type="dxa"/>
            <w:vAlign w:val="center"/>
          </w:tcPr>
          <w:p w:rsidR="00E274BE" w:rsidRPr="00BE4256" w:rsidRDefault="00E274BE" w:rsidP="00E274BE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>評価項目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</w:p>
          <w:p w:rsidR="00E274BE" w:rsidRDefault="00E274BE" w:rsidP="00E274BE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○　</w:t>
            </w: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>点）</w:t>
            </w:r>
          </w:p>
        </w:tc>
        <w:tc>
          <w:tcPr>
            <w:tcW w:w="1247" w:type="dxa"/>
            <w:vAlign w:val="center"/>
          </w:tcPr>
          <w:p w:rsidR="00E274BE" w:rsidRPr="00BE4256" w:rsidRDefault="00E274BE" w:rsidP="00E274BE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>評価項目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</w:p>
          <w:p w:rsidR="00E274BE" w:rsidRDefault="00E274BE" w:rsidP="00E274BE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○　</w:t>
            </w: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>点）</w:t>
            </w:r>
          </w:p>
        </w:tc>
        <w:tc>
          <w:tcPr>
            <w:tcW w:w="1247" w:type="dxa"/>
            <w:vAlign w:val="center"/>
          </w:tcPr>
          <w:p w:rsidR="00E274BE" w:rsidRPr="00BE4256" w:rsidRDefault="00E274BE" w:rsidP="00E274BE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>評価項目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</w:t>
            </w:r>
          </w:p>
          <w:p w:rsidR="00E274BE" w:rsidRDefault="00E274BE" w:rsidP="00E274BE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○　</w:t>
            </w: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>点）</w:t>
            </w:r>
          </w:p>
        </w:tc>
        <w:tc>
          <w:tcPr>
            <w:tcW w:w="1247" w:type="dxa"/>
            <w:vAlign w:val="center"/>
          </w:tcPr>
          <w:p w:rsidR="00E274BE" w:rsidRPr="00BE4256" w:rsidRDefault="00E274BE" w:rsidP="00E274BE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>評価項目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⑤</w:t>
            </w:r>
          </w:p>
          <w:p w:rsidR="00E274BE" w:rsidRDefault="00E274BE" w:rsidP="00E274BE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○　</w:t>
            </w: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>点）</w:t>
            </w:r>
          </w:p>
        </w:tc>
        <w:tc>
          <w:tcPr>
            <w:tcW w:w="1247" w:type="dxa"/>
            <w:vAlign w:val="center"/>
          </w:tcPr>
          <w:p w:rsidR="00E274BE" w:rsidRPr="00BE4256" w:rsidRDefault="00E274BE" w:rsidP="00E274BE">
            <w:pPr>
              <w:widowControl/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>評価項目</w:t>
            </w:r>
            <w:r w:rsidR="003C2F75">
              <w:rPr>
                <w:rFonts w:ascii="ＭＳ 明朝" w:eastAsia="ＭＳ 明朝" w:hAnsi="ＭＳ 明朝" w:hint="eastAsia"/>
                <w:sz w:val="18"/>
                <w:szCs w:val="18"/>
              </w:rPr>
              <w:t>⑥</w:t>
            </w:r>
            <w:bookmarkStart w:id="0" w:name="_GoBack"/>
            <w:bookmarkEnd w:id="0"/>
          </w:p>
          <w:p w:rsidR="00E274BE" w:rsidRDefault="00E274BE" w:rsidP="00E274BE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○　</w:t>
            </w:r>
            <w:r w:rsidRPr="00BE4256">
              <w:rPr>
                <w:rFonts w:ascii="ＭＳ 明朝" w:eastAsia="ＭＳ 明朝" w:hAnsi="ＭＳ 明朝" w:hint="eastAsia"/>
                <w:sz w:val="18"/>
                <w:szCs w:val="18"/>
              </w:rPr>
              <w:t>点）</w:t>
            </w:r>
          </w:p>
        </w:tc>
      </w:tr>
      <w:tr w:rsidR="00E274BE" w:rsidTr="00E274BE">
        <w:trPr>
          <w:trHeight w:val="315"/>
        </w:trPr>
        <w:tc>
          <w:tcPr>
            <w:tcW w:w="869" w:type="dxa"/>
            <w:tcBorders>
              <w:bottom w:val="double" w:sz="4" w:space="0" w:color="auto"/>
            </w:tcBorders>
            <w:vAlign w:val="center"/>
          </w:tcPr>
          <w:p w:rsidR="00E274BE" w:rsidRDefault="00E274BE" w:rsidP="00E274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159424055"/>
            <w:r>
              <w:rPr>
                <w:rFonts w:ascii="ＭＳ 明朝" w:eastAsia="ＭＳ 明朝" w:hAnsi="ＭＳ 明朝" w:hint="eastAsia"/>
                <w:sz w:val="22"/>
              </w:rPr>
              <w:t>貴社</w:t>
            </w:r>
            <w:bookmarkEnd w:id="1"/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E274BE" w:rsidTr="00E274BE">
        <w:tc>
          <w:tcPr>
            <w:tcW w:w="869" w:type="dxa"/>
            <w:vAlign w:val="center"/>
          </w:tcPr>
          <w:p w:rsidR="00E274BE" w:rsidRDefault="00E274BE" w:rsidP="00E274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受注候補者</w:t>
            </w: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E274BE" w:rsidTr="00E274BE">
        <w:tc>
          <w:tcPr>
            <w:tcW w:w="869" w:type="dxa"/>
            <w:vAlign w:val="center"/>
          </w:tcPr>
          <w:p w:rsidR="00E274BE" w:rsidRDefault="00E274BE" w:rsidP="00E274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E4256">
              <w:rPr>
                <w:rFonts w:ascii="ＭＳ 明朝" w:eastAsia="ＭＳ 明朝" w:hAnsi="ＭＳ 明朝" w:hint="eastAsia"/>
                <w:sz w:val="22"/>
              </w:rPr>
              <w:t>Ａ社</w:t>
            </w: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E274BE" w:rsidTr="00E274BE">
        <w:tc>
          <w:tcPr>
            <w:tcW w:w="869" w:type="dxa"/>
            <w:vAlign w:val="center"/>
          </w:tcPr>
          <w:p w:rsidR="00E274BE" w:rsidRDefault="00E274BE" w:rsidP="00E274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E4256">
              <w:rPr>
                <w:rFonts w:ascii="ＭＳ 明朝" w:eastAsia="ＭＳ 明朝" w:hAnsi="ＭＳ 明朝" w:hint="eastAsia"/>
                <w:sz w:val="22"/>
              </w:rPr>
              <w:t>Ｂ社</w:t>
            </w: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E274BE" w:rsidTr="00E274BE">
        <w:tc>
          <w:tcPr>
            <w:tcW w:w="869" w:type="dxa"/>
            <w:vAlign w:val="center"/>
          </w:tcPr>
          <w:p w:rsidR="00E274BE" w:rsidRDefault="00E274BE" w:rsidP="00E274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E4256">
              <w:rPr>
                <w:rFonts w:ascii="ＭＳ 明朝" w:eastAsia="ＭＳ 明朝" w:hAnsi="ＭＳ 明朝" w:hint="eastAsia"/>
                <w:sz w:val="22"/>
              </w:rPr>
              <w:t>Ｃ社</w:t>
            </w: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E274BE" w:rsidRDefault="00E274BE" w:rsidP="00E274BE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74BE" w:rsidRDefault="00E274BE" w:rsidP="00E274BE">
      <w:pPr>
        <w:widowControl/>
        <w:ind w:leftChars="100" w:left="460" w:hangingChars="100" w:hanging="220"/>
        <w:rPr>
          <w:rFonts w:ascii="ＭＳ 明朝" w:eastAsia="ＭＳ 明朝" w:hAnsi="ＭＳ 明朝"/>
          <w:sz w:val="22"/>
        </w:rPr>
      </w:pPr>
      <w:r w:rsidRPr="001558EC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558EC">
        <w:rPr>
          <w:rFonts w:ascii="ＭＳ 明朝" w:eastAsia="ＭＳ 明朝" w:hAnsi="ＭＳ 明朝"/>
          <w:sz w:val="22"/>
        </w:rPr>
        <w:t>上記評価結果について</w:t>
      </w:r>
      <w:r>
        <w:rPr>
          <w:rFonts w:ascii="ＭＳ 明朝" w:eastAsia="ＭＳ 明朝" w:hAnsi="ＭＳ 明朝" w:hint="eastAsia"/>
          <w:sz w:val="22"/>
        </w:rPr>
        <w:t>、</w:t>
      </w:r>
      <w:r w:rsidRPr="001558EC">
        <w:rPr>
          <w:rFonts w:ascii="ＭＳ 明朝" w:eastAsia="ＭＳ 明朝" w:hAnsi="ＭＳ 明朝"/>
          <w:sz w:val="22"/>
        </w:rPr>
        <w:t>説明を希望する者は通知日から○日以内にその旨を記載</w:t>
      </w:r>
      <w:r w:rsidRPr="001558EC">
        <w:rPr>
          <w:rFonts w:ascii="ＭＳ 明朝" w:eastAsia="ＭＳ 明朝" w:hAnsi="ＭＳ 明朝" w:hint="eastAsia"/>
          <w:sz w:val="22"/>
        </w:rPr>
        <w:t>した書面を</w:t>
      </w:r>
      <w:r>
        <w:rPr>
          <w:rFonts w:ascii="ＭＳ 明朝" w:eastAsia="ＭＳ 明朝" w:hAnsi="ＭＳ 明朝" w:hint="eastAsia"/>
          <w:sz w:val="22"/>
        </w:rPr>
        <w:t>鶴岡</w:t>
      </w:r>
      <w:r w:rsidRPr="001558EC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 w:hint="eastAsia"/>
          <w:sz w:val="22"/>
        </w:rPr>
        <w:t>（</w:t>
      </w:r>
      <w:r w:rsidRPr="001558EC">
        <w:rPr>
          <w:rFonts w:ascii="ＭＳ 明朝" w:eastAsia="ＭＳ 明朝" w:hAnsi="ＭＳ 明朝" w:hint="eastAsia"/>
          <w:sz w:val="22"/>
        </w:rPr>
        <w:t>○○課</w:t>
      </w:r>
      <w:r>
        <w:rPr>
          <w:rFonts w:ascii="ＭＳ 明朝" w:eastAsia="ＭＳ 明朝" w:hAnsi="ＭＳ 明朝" w:hint="eastAsia"/>
          <w:sz w:val="22"/>
        </w:rPr>
        <w:t>）</w:t>
      </w:r>
      <w:r w:rsidRPr="001558EC">
        <w:rPr>
          <w:rFonts w:ascii="ＭＳ 明朝" w:eastAsia="ＭＳ 明朝" w:hAnsi="ＭＳ 明朝" w:hint="eastAsia"/>
          <w:sz w:val="22"/>
        </w:rPr>
        <w:t>に提出してください。ただし</w:t>
      </w:r>
      <w:r>
        <w:rPr>
          <w:rFonts w:ascii="ＭＳ 明朝" w:eastAsia="ＭＳ 明朝" w:hAnsi="ＭＳ 明朝" w:hint="eastAsia"/>
          <w:sz w:val="22"/>
        </w:rPr>
        <w:t>、</w:t>
      </w:r>
      <w:r w:rsidRPr="001558EC">
        <w:rPr>
          <w:rFonts w:ascii="ＭＳ 明朝" w:eastAsia="ＭＳ 明朝" w:hAnsi="ＭＳ 明朝" w:hint="eastAsia"/>
          <w:sz w:val="22"/>
        </w:rPr>
        <w:t>受注候補者</w:t>
      </w:r>
      <w:r>
        <w:rPr>
          <w:rFonts w:ascii="ＭＳ 明朝" w:eastAsia="ＭＳ 明朝" w:hAnsi="ＭＳ 明朝" w:hint="eastAsia"/>
          <w:sz w:val="22"/>
        </w:rPr>
        <w:t>、</w:t>
      </w:r>
      <w:r w:rsidRPr="001558EC">
        <w:rPr>
          <w:rFonts w:ascii="ＭＳ 明朝" w:eastAsia="ＭＳ 明朝" w:hAnsi="ＭＳ 明朝" w:hint="eastAsia"/>
          <w:sz w:val="22"/>
        </w:rPr>
        <w:t>選定結果が保留となった者は</w:t>
      </w:r>
      <w:r>
        <w:rPr>
          <w:rFonts w:ascii="ＭＳ 明朝" w:eastAsia="ＭＳ 明朝" w:hAnsi="ＭＳ 明朝" w:hint="eastAsia"/>
          <w:sz w:val="22"/>
        </w:rPr>
        <w:t>、</w:t>
      </w:r>
      <w:r w:rsidRPr="001558EC">
        <w:rPr>
          <w:rFonts w:ascii="ＭＳ 明朝" w:eastAsia="ＭＳ 明朝" w:hAnsi="ＭＳ 明朝" w:hint="eastAsia"/>
          <w:sz w:val="22"/>
        </w:rPr>
        <w:t>企画提案が不採用となるまでの間は</w:t>
      </w:r>
      <w:r>
        <w:rPr>
          <w:rFonts w:ascii="ＭＳ 明朝" w:eastAsia="ＭＳ 明朝" w:hAnsi="ＭＳ 明朝" w:hint="eastAsia"/>
          <w:sz w:val="22"/>
        </w:rPr>
        <w:t>、</w:t>
      </w:r>
      <w:r w:rsidRPr="001558EC">
        <w:rPr>
          <w:rFonts w:ascii="ＭＳ 明朝" w:eastAsia="ＭＳ 明朝" w:hAnsi="ＭＳ 明朝" w:hint="eastAsia"/>
          <w:sz w:val="22"/>
        </w:rPr>
        <w:t>説明を求めることができません。</w:t>
      </w:r>
    </w:p>
    <w:p w:rsidR="007174E3" w:rsidRPr="00E274BE" w:rsidRDefault="007174E3"/>
    <w:sectPr w:rsidR="007174E3" w:rsidRPr="00E274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75" w:rsidRDefault="003C2F75" w:rsidP="003C2F75">
      <w:r>
        <w:separator/>
      </w:r>
    </w:p>
  </w:endnote>
  <w:endnote w:type="continuationSeparator" w:id="0">
    <w:p w:rsidR="003C2F75" w:rsidRDefault="003C2F75" w:rsidP="003C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75" w:rsidRDefault="003C2F75" w:rsidP="003C2F75">
      <w:r>
        <w:separator/>
      </w:r>
    </w:p>
  </w:footnote>
  <w:footnote w:type="continuationSeparator" w:id="0">
    <w:p w:rsidR="003C2F75" w:rsidRDefault="003C2F75" w:rsidP="003C2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BE"/>
    <w:rsid w:val="003C2F75"/>
    <w:rsid w:val="007174E3"/>
    <w:rsid w:val="00E2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7A11F"/>
  <w15:chartTrackingRefBased/>
  <w15:docId w15:val="{1119A8D4-9147-4C84-9582-FCC4C49F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B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274BE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274BE"/>
    <w:rPr>
      <w:rFonts w:ascii="ＭＳ 明朝" w:eastAsia="ＭＳ 明朝"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3C2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F75"/>
    <w:rPr>
      <w:rFonts w:ascii="UD デジタル 教科書体 N-R" w:eastAsia="UD デジタル 教科書体 N-R"/>
      <w:sz w:val="24"/>
    </w:rPr>
  </w:style>
  <w:style w:type="paragraph" w:styleId="a8">
    <w:name w:val="footer"/>
    <w:basedOn w:val="a"/>
    <w:link w:val="a9"/>
    <w:uiPriority w:val="99"/>
    <w:unhideWhenUsed/>
    <w:rsid w:val="003C2F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F75"/>
    <w:rPr>
      <w:rFonts w:ascii="UD デジタル 教科書体 N-R" w:eastAsia="UD デジタル 教科書体 N-R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C2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2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Konno</dc:creator>
  <cp:keywords/>
  <dc:description/>
  <cp:lastModifiedBy>Hiroshi Konno</cp:lastModifiedBy>
  <cp:revision>2</cp:revision>
  <cp:lastPrinted>2024-03-27T23:09:00Z</cp:lastPrinted>
  <dcterms:created xsi:type="dcterms:W3CDTF">2024-03-27T09:41:00Z</dcterms:created>
  <dcterms:modified xsi:type="dcterms:W3CDTF">2024-03-27T23:09:00Z</dcterms:modified>
</cp:coreProperties>
</file>