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7024D" w14:textId="5481CD9B" w:rsidR="004C799F" w:rsidRDefault="003402AD">
      <w:pPr>
        <w:rPr>
          <w:rFonts w:ascii="ＭＳ 明朝" w:eastAsia="ＭＳ 明朝" w:hAnsi="ＭＳ 明朝"/>
          <w:sz w:val="24"/>
          <w:szCs w:val="24"/>
        </w:rPr>
      </w:pPr>
      <w:r>
        <w:rPr>
          <w:rFonts w:ascii="ＭＳ 明朝" w:eastAsia="ＭＳ 明朝" w:hAnsi="ＭＳ 明朝" w:hint="eastAsia"/>
          <w:sz w:val="24"/>
          <w:szCs w:val="24"/>
        </w:rPr>
        <w:t>様式第９号</w:t>
      </w:r>
    </w:p>
    <w:p w14:paraId="5BC2F9AE" w14:textId="6F04FBDB" w:rsidR="003402AD" w:rsidRDefault="003402AD" w:rsidP="003402AD">
      <w:pPr>
        <w:wordWrap w:val="0"/>
        <w:jc w:val="right"/>
        <w:rPr>
          <w:rFonts w:ascii="ＭＳ 明朝" w:eastAsia="ＭＳ 明朝" w:hAnsi="ＭＳ 明朝"/>
          <w:sz w:val="24"/>
          <w:szCs w:val="24"/>
        </w:rPr>
      </w:pPr>
      <w:r>
        <w:rPr>
          <w:rFonts w:ascii="ＭＳ 明朝" w:eastAsia="ＭＳ 明朝" w:hAnsi="ＭＳ 明朝" w:hint="eastAsia"/>
          <w:sz w:val="24"/>
          <w:szCs w:val="24"/>
        </w:rPr>
        <w:t>第　〇号</w:t>
      </w:r>
    </w:p>
    <w:p w14:paraId="6559371F" w14:textId="08A651F5" w:rsidR="003402AD" w:rsidRDefault="003402AD" w:rsidP="003402AD">
      <w:pPr>
        <w:jc w:val="right"/>
        <w:rPr>
          <w:rFonts w:ascii="ＭＳ 明朝" w:eastAsia="ＭＳ 明朝" w:hAnsi="ＭＳ 明朝"/>
          <w:sz w:val="24"/>
          <w:szCs w:val="24"/>
        </w:rPr>
      </w:pPr>
      <w:r>
        <w:rPr>
          <w:rFonts w:ascii="ＭＳ 明朝" w:eastAsia="ＭＳ 明朝" w:hAnsi="ＭＳ 明朝" w:hint="eastAsia"/>
          <w:sz w:val="24"/>
          <w:szCs w:val="24"/>
        </w:rPr>
        <w:t>令和〇年〇月〇日</w:t>
      </w:r>
    </w:p>
    <w:p w14:paraId="52C1976B" w14:textId="5CF89706" w:rsidR="003402AD" w:rsidRDefault="003402AD" w:rsidP="003402AD">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52C29">
        <w:rPr>
          <w:rFonts w:ascii="ＭＳ 明朝" w:eastAsia="ＭＳ 明朝" w:hAnsi="ＭＳ 明朝" w:hint="eastAsia"/>
          <w:sz w:val="24"/>
          <w:szCs w:val="24"/>
        </w:rPr>
        <w:t>〇〇</w:t>
      </w:r>
      <w:r>
        <w:rPr>
          <w:rFonts w:ascii="ＭＳ 明朝" w:eastAsia="ＭＳ 明朝" w:hAnsi="ＭＳ 明朝" w:hint="eastAsia"/>
          <w:sz w:val="24"/>
          <w:szCs w:val="24"/>
        </w:rPr>
        <w:t>様</w:t>
      </w:r>
    </w:p>
    <w:p w14:paraId="35802A71" w14:textId="111E9CD9" w:rsidR="003402AD" w:rsidRDefault="003402AD" w:rsidP="003402AD">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鶴岡市長　　　皆　川　　治　</w:t>
      </w:r>
    </w:p>
    <w:p w14:paraId="42477CC0" w14:textId="77777777" w:rsidR="003402AD" w:rsidRDefault="003402AD" w:rsidP="003402AD">
      <w:pPr>
        <w:jc w:val="center"/>
        <w:rPr>
          <w:rFonts w:ascii="ＭＳ 明朝" w:eastAsia="ＭＳ 明朝" w:hAnsi="ＭＳ 明朝"/>
          <w:sz w:val="24"/>
          <w:szCs w:val="24"/>
        </w:rPr>
      </w:pPr>
    </w:p>
    <w:p w14:paraId="2226B88D" w14:textId="3F051D72" w:rsidR="003402AD" w:rsidRDefault="003402AD" w:rsidP="003402AD">
      <w:pPr>
        <w:jc w:val="center"/>
        <w:rPr>
          <w:rFonts w:ascii="ＭＳ 明朝" w:eastAsia="ＭＳ 明朝" w:hAnsi="ＭＳ 明朝"/>
          <w:sz w:val="24"/>
          <w:szCs w:val="24"/>
        </w:rPr>
      </w:pPr>
      <w:r>
        <w:rPr>
          <w:rFonts w:ascii="ＭＳ 明朝" w:eastAsia="ＭＳ 明朝" w:hAnsi="ＭＳ 明朝" w:hint="eastAsia"/>
          <w:sz w:val="24"/>
          <w:szCs w:val="24"/>
        </w:rPr>
        <w:t>選定結果通知書</w:t>
      </w:r>
    </w:p>
    <w:p w14:paraId="7EB69F2A" w14:textId="77777777" w:rsidR="003402AD" w:rsidRDefault="003402AD" w:rsidP="003402AD">
      <w:pPr>
        <w:rPr>
          <w:rFonts w:ascii="ＭＳ 明朝" w:eastAsia="ＭＳ 明朝" w:hAnsi="ＭＳ 明朝"/>
          <w:sz w:val="24"/>
          <w:szCs w:val="24"/>
        </w:rPr>
      </w:pPr>
    </w:p>
    <w:p w14:paraId="43EFECBC" w14:textId="77777777" w:rsidR="00521FDA" w:rsidRDefault="00521FDA" w:rsidP="003402AD">
      <w:pPr>
        <w:rPr>
          <w:rFonts w:ascii="ＭＳ 明朝" w:eastAsia="ＭＳ 明朝" w:hAnsi="ＭＳ 明朝"/>
          <w:sz w:val="24"/>
          <w:szCs w:val="24"/>
        </w:rPr>
      </w:pPr>
    </w:p>
    <w:p w14:paraId="41807F06" w14:textId="1A690B68" w:rsidR="003402AD" w:rsidRDefault="003402AD" w:rsidP="003402AD">
      <w:pPr>
        <w:jc w:val="left"/>
        <w:rPr>
          <w:rFonts w:ascii="ＭＳ 明朝" w:eastAsia="ＭＳ 明朝" w:hAnsi="ＭＳ 明朝"/>
          <w:sz w:val="24"/>
          <w:szCs w:val="24"/>
        </w:rPr>
      </w:pPr>
      <w:r>
        <w:rPr>
          <w:rFonts w:ascii="ＭＳ 明朝" w:eastAsia="ＭＳ 明朝" w:hAnsi="ＭＳ 明朝" w:hint="eastAsia"/>
          <w:sz w:val="24"/>
          <w:szCs w:val="24"/>
        </w:rPr>
        <w:t xml:space="preserve">　　下記のとおり、選定結果を通知します。</w:t>
      </w:r>
    </w:p>
    <w:p w14:paraId="3662F469" w14:textId="77777777" w:rsidR="003402AD" w:rsidRDefault="003402AD" w:rsidP="003402AD">
      <w:pPr>
        <w:jc w:val="left"/>
        <w:rPr>
          <w:rFonts w:ascii="ＭＳ 明朝" w:eastAsia="ＭＳ 明朝" w:hAnsi="ＭＳ 明朝"/>
          <w:sz w:val="24"/>
          <w:szCs w:val="24"/>
        </w:rPr>
      </w:pPr>
    </w:p>
    <w:p w14:paraId="6E4E3D8C" w14:textId="40812FEC" w:rsidR="003402AD" w:rsidRDefault="003402AD" w:rsidP="003402AD">
      <w:pPr>
        <w:pStyle w:val="ac"/>
      </w:pPr>
      <w:r>
        <w:rPr>
          <w:rFonts w:hint="eastAsia"/>
        </w:rPr>
        <w:t>記</w:t>
      </w:r>
    </w:p>
    <w:p w14:paraId="38D807C0" w14:textId="79B9C658" w:rsidR="003402AD" w:rsidRPr="003402AD" w:rsidRDefault="003402AD" w:rsidP="003402AD">
      <w:pPr>
        <w:rPr>
          <w:rFonts w:ascii="ＭＳ 明朝" w:eastAsia="ＭＳ 明朝" w:hAnsi="ＭＳ 明朝"/>
          <w:sz w:val="24"/>
          <w:szCs w:val="24"/>
        </w:rPr>
      </w:pPr>
      <w:r w:rsidRPr="003402AD">
        <w:rPr>
          <w:rFonts w:ascii="ＭＳ 明朝" w:eastAsia="ＭＳ 明朝" w:hAnsi="ＭＳ 明朝" w:hint="eastAsia"/>
          <w:sz w:val="24"/>
          <w:szCs w:val="24"/>
        </w:rPr>
        <w:t>１　件　　名　：</w:t>
      </w:r>
      <w:r>
        <w:rPr>
          <w:rFonts w:ascii="ＭＳ 明朝" w:eastAsia="ＭＳ 明朝" w:hAnsi="ＭＳ 明朝" w:hint="eastAsia"/>
          <w:sz w:val="24"/>
          <w:szCs w:val="24"/>
        </w:rPr>
        <w:t xml:space="preserve">　</w:t>
      </w:r>
      <w:r w:rsidRPr="003402AD">
        <w:rPr>
          <w:rFonts w:ascii="ＭＳ 明朝" w:eastAsia="ＭＳ 明朝" w:hAnsi="ＭＳ 明朝" w:hint="eastAsia"/>
          <w:sz w:val="24"/>
          <w:szCs w:val="24"/>
        </w:rPr>
        <w:t>庄内地域水道事業の統合に係る公営企業会計システム構築業務</w:t>
      </w:r>
      <w:r w:rsidRPr="003402AD">
        <w:rPr>
          <w:rFonts w:ascii="ＭＳ 明朝" w:eastAsia="ＭＳ 明朝" w:hAnsi="ＭＳ 明朝"/>
          <w:sz w:val="24"/>
          <w:szCs w:val="24"/>
        </w:rPr>
        <w:t xml:space="preserve">  </w:t>
      </w:r>
    </w:p>
    <w:p w14:paraId="791B04FF" w14:textId="5D2BB2A0" w:rsidR="003402AD" w:rsidRDefault="003402AD" w:rsidP="003402AD">
      <w:pPr>
        <w:rPr>
          <w:rFonts w:ascii="ＭＳ 明朝" w:eastAsia="ＭＳ 明朝" w:hAnsi="ＭＳ 明朝"/>
          <w:sz w:val="24"/>
          <w:szCs w:val="24"/>
        </w:rPr>
      </w:pPr>
      <w:r w:rsidRPr="003402AD">
        <w:rPr>
          <w:rFonts w:ascii="ＭＳ 明朝" w:eastAsia="ＭＳ 明朝" w:hAnsi="ＭＳ 明朝" w:hint="eastAsia"/>
          <w:sz w:val="24"/>
          <w:szCs w:val="24"/>
        </w:rPr>
        <w:t>２　選定結果　：</w:t>
      </w:r>
      <w:r>
        <w:rPr>
          <w:rFonts w:ascii="ＭＳ 明朝" w:eastAsia="ＭＳ 明朝" w:hAnsi="ＭＳ 明朝" w:hint="eastAsia"/>
          <w:sz w:val="24"/>
          <w:szCs w:val="24"/>
        </w:rPr>
        <w:t xml:space="preserve">　貴社の企画提案を（　採用　・　不採用　・　保留　）とします。</w:t>
      </w:r>
    </w:p>
    <w:p w14:paraId="29F01820" w14:textId="77777777" w:rsidR="003402AD" w:rsidRDefault="003402AD" w:rsidP="003402AD">
      <w:pPr>
        <w:rPr>
          <w:rFonts w:ascii="ＭＳ 明朝" w:eastAsia="ＭＳ 明朝" w:hAnsi="ＭＳ 明朝"/>
          <w:sz w:val="24"/>
          <w:szCs w:val="24"/>
        </w:rPr>
      </w:pPr>
    </w:p>
    <w:p w14:paraId="71C647F7" w14:textId="36A87164" w:rsidR="00BF0C47" w:rsidRDefault="00BF0C47" w:rsidP="003402AD">
      <w:pPr>
        <w:rPr>
          <w:rFonts w:ascii="ＭＳ 明朝" w:eastAsia="ＭＳ 明朝" w:hAnsi="ＭＳ 明朝"/>
          <w:sz w:val="24"/>
          <w:szCs w:val="24"/>
        </w:rPr>
      </w:pPr>
      <w:r>
        <w:rPr>
          <w:rFonts w:ascii="ＭＳ 明朝" w:eastAsia="ＭＳ 明朝" w:hAnsi="ＭＳ 明朝" w:hint="eastAsia"/>
          <w:sz w:val="24"/>
          <w:szCs w:val="24"/>
        </w:rPr>
        <w:t xml:space="preserve">　（採用の場合）貴社の企画提案を採用し、貴社を受注候補者とします。</w:t>
      </w:r>
    </w:p>
    <w:p w14:paraId="2A513DEA" w14:textId="5E8112DE" w:rsidR="00BF0C47" w:rsidRDefault="00BF0C47" w:rsidP="00BF0C4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本通知は契約の締結を約束するものではありません。仕様書の協議が整わない場合や契約金額で合意できない場合などには、貴社の提案を不採用とすることがあります。（その場合は、別途通知します。）</w:t>
      </w:r>
    </w:p>
    <w:p w14:paraId="4006A8CC" w14:textId="77777777" w:rsidR="00BF0C47" w:rsidRDefault="00BF0C47" w:rsidP="00BF0C47">
      <w:pPr>
        <w:ind w:left="240" w:hangingChars="100" w:hanging="240"/>
        <w:rPr>
          <w:rFonts w:ascii="ＭＳ 明朝" w:eastAsia="ＭＳ 明朝" w:hAnsi="ＭＳ 明朝"/>
          <w:sz w:val="24"/>
          <w:szCs w:val="24"/>
        </w:rPr>
      </w:pPr>
    </w:p>
    <w:p w14:paraId="2115A7A2" w14:textId="0506C595" w:rsidR="0038040A" w:rsidRDefault="0038040A" w:rsidP="00BF0C4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（非選定の場合）貴社の提案は採用されませんでした。</w:t>
      </w:r>
    </w:p>
    <w:p w14:paraId="071CD498" w14:textId="77777777" w:rsidR="0038040A" w:rsidRDefault="0038040A" w:rsidP="00BF0C47">
      <w:pPr>
        <w:ind w:left="240" w:hangingChars="100" w:hanging="240"/>
        <w:rPr>
          <w:rFonts w:ascii="ＭＳ 明朝" w:eastAsia="ＭＳ 明朝" w:hAnsi="ＭＳ 明朝"/>
          <w:sz w:val="24"/>
          <w:szCs w:val="24"/>
        </w:rPr>
      </w:pPr>
    </w:p>
    <w:p w14:paraId="71DBF14D" w14:textId="3454DCB6" w:rsidR="00BF0C47" w:rsidRDefault="00BF0C47" w:rsidP="00BF0C4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（保留の場合）貴社の企画提案は評価の結果、第</w:t>
      </w:r>
      <w:r w:rsidR="0038040A">
        <w:rPr>
          <w:rFonts w:ascii="ＭＳ 明朝" w:eastAsia="ＭＳ 明朝" w:hAnsi="ＭＳ 明朝" w:hint="eastAsia"/>
          <w:sz w:val="24"/>
          <w:szCs w:val="24"/>
        </w:rPr>
        <w:t>２</w:t>
      </w:r>
      <w:r>
        <w:rPr>
          <w:rFonts w:ascii="ＭＳ 明朝" w:eastAsia="ＭＳ 明朝" w:hAnsi="ＭＳ 明朝" w:hint="eastAsia"/>
          <w:sz w:val="24"/>
          <w:szCs w:val="24"/>
        </w:rPr>
        <w:t>位となっています。</w:t>
      </w:r>
    </w:p>
    <w:p w14:paraId="4156F3E7" w14:textId="0D1168AC" w:rsidR="00BF0C47" w:rsidRDefault="00BF0C47" w:rsidP="00BF0C4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現在の受注候補者と契約締結に向けた協議が整わない場合、順位を繰り上げて貴社を受注候補者とする場合があります。</w:t>
      </w:r>
    </w:p>
    <w:p w14:paraId="6201B2A2" w14:textId="635DDDC8" w:rsidR="00BF0C47" w:rsidRDefault="00BF0C47" w:rsidP="00BF0C4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貴社が受注候補者となった際には、別途通知します。なお、令和７年〇月〇日までに通知がない場合は、貴社の企画提案は不採用とします。</w:t>
      </w:r>
    </w:p>
    <w:p w14:paraId="191DDC32" w14:textId="77777777" w:rsidR="000721FD" w:rsidRDefault="000721FD" w:rsidP="003C7169">
      <w:pPr>
        <w:rPr>
          <w:rFonts w:ascii="ＭＳ 明朝" w:eastAsia="ＭＳ 明朝" w:hAnsi="ＭＳ 明朝"/>
          <w:sz w:val="24"/>
          <w:szCs w:val="24"/>
        </w:rPr>
      </w:pPr>
    </w:p>
    <w:tbl>
      <w:tblPr>
        <w:tblStyle w:val="af0"/>
        <w:tblW w:w="0" w:type="auto"/>
        <w:tblInd w:w="240" w:type="dxa"/>
        <w:tblLook w:val="04A0" w:firstRow="1" w:lastRow="0" w:firstColumn="1" w:lastColumn="0" w:noHBand="0" w:noVBand="1"/>
      </w:tblPr>
      <w:tblGrid>
        <w:gridCol w:w="2307"/>
        <w:gridCol w:w="1797"/>
        <w:gridCol w:w="1797"/>
        <w:gridCol w:w="1797"/>
        <w:gridCol w:w="1798"/>
      </w:tblGrid>
      <w:tr w:rsidR="000721FD" w14:paraId="37750DAE" w14:textId="22D258EE" w:rsidTr="000721FD">
        <w:tc>
          <w:tcPr>
            <w:tcW w:w="2307" w:type="dxa"/>
            <w:vMerge w:val="restart"/>
            <w:vAlign w:val="center"/>
          </w:tcPr>
          <w:p w14:paraId="4EEBC442" w14:textId="77777777" w:rsidR="000721FD" w:rsidRPr="000721FD" w:rsidRDefault="000721FD" w:rsidP="000721FD">
            <w:pPr>
              <w:jc w:val="center"/>
              <w:rPr>
                <w:rFonts w:ascii="ＭＳ 明朝" w:eastAsia="ＭＳ 明朝" w:hAnsi="ＭＳ 明朝"/>
                <w:sz w:val="22"/>
              </w:rPr>
            </w:pPr>
          </w:p>
        </w:tc>
        <w:tc>
          <w:tcPr>
            <w:tcW w:w="7189" w:type="dxa"/>
            <w:gridSpan w:val="4"/>
            <w:vAlign w:val="center"/>
          </w:tcPr>
          <w:p w14:paraId="7AAA6D16" w14:textId="360A6B41" w:rsidR="000721FD" w:rsidRPr="000721FD" w:rsidRDefault="000721FD" w:rsidP="000721FD">
            <w:pPr>
              <w:jc w:val="center"/>
              <w:rPr>
                <w:rFonts w:ascii="ＭＳ 明朝" w:eastAsia="ＭＳ 明朝" w:hAnsi="ＭＳ 明朝"/>
                <w:sz w:val="22"/>
              </w:rPr>
            </w:pPr>
            <w:r w:rsidRPr="000721FD">
              <w:rPr>
                <w:rFonts w:ascii="ＭＳ 明朝" w:eastAsia="ＭＳ 明朝" w:hAnsi="ＭＳ 明朝" w:hint="eastAsia"/>
                <w:sz w:val="22"/>
              </w:rPr>
              <w:t>評価結果</w:t>
            </w:r>
          </w:p>
        </w:tc>
      </w:tr>
      <w:tr w:rsidR="000721FD" w14:paraId="5409EAC2" w14:textId="7727E1E5" w:rsidTr="000721FD">
        <w:tc>
          <w:tcPr>
            <w:tcW w:w="2307" w:type="dxa"/>
            <w:vMerge/>
          </w:tcPr>
          <w:p w14:paraId="209A9006" w14:textId="77777777" w:rsidR="000721FD" w:rsidRPr="000721FD" w:rsidRDefault="000721FD" w:rsidP="00BF0C47">
            <w:pPr>
              <w:rPr>
                <w:rFonts w:ascii="ＭＳ 明朝" w:eastAsia="ＭＳ 明朝" w:hAnsi="ＭＳ 明朝"/>
                <w:sz w:val="22"/>
              </w:rPr>
            </w:pPr>
          </w:p>
        </w:tc>
        <w:tc>
          <w:tcPr>
            <w:tcW w:w="1797" w:type="dxa"/>
            <w:vAlign w:val="center"/>
          </w:tcPr>
          <w:p w14:paraId="78677AC1" w14:textId="77777777" w:rsidR="000721FD" w:rsidRPr="000721FD" w:rsidRDefault="000721FD" w:rsidP="000721FD">
            <w:pPr>
              <w:jc w:val="center"/>
              <w:rPr>
                <w:rFonts w:ascii="ＭＳ 明朝" w:eastAsia="ＭＳ 明朝" w:hAnsi="ＭＳ 明朝"/>
                <w:sz w:val="22"/>
              </w:rPr>
            </w:pPr>
            <w:r w:rsidRPr="000721FD">
              <w:rPr>
                <w:rFonts w:ascii="ＭＳ 明朝" w:eastAsia="ＭＳ 明朝" w:hAnsi="ＭＳ 明朝" w:hint="eastAsia"/>
                <w:sz w:val="22"/>
              </w:rPr>
              <w:t>①組織評価</w:t>
            </w:r>
          </w:p>
          <w:p w14:paraId="649406CD" w14:textId="10881225" w:rsidR="000721FD" w:rsidRPr="000721FD" w:rsidRDefault="000721FD" w:rsidP="000721FD">
            <w:pPr>
              <w:jc w:val="center"/>
              <w:rPr>
                <w:rFonts w:ascii="ＭＳ 明朝" w:eastAsia="ＭＳ 明朝" w:hAnsi="ＭＳ 明朝"/>
                <w:sz w:val="22"/>
              </w:rPr>
            </w:pPr>
            <w:r w:rsidRPr="000721FD">
              <w:rPr>
                <w:rFonts w:ascii="ＭＳ 明朝" w:eastAsia="ＭＳ 明朝" w:hAnsi="ＭＳ 明朝" w:hint="eastAsia"/>
                <w:sz w:val="22"/>
              </w:rPr>
              <w:t>（〇点）</w:t>
            </w:r>
          </w:p>
        </w:tc>
        <w:tc>
          <w:tcPr>
            <w:tcW w:w="1797" w:type="dxa"/>
            <w:vAlign w:val="center"/>
          </w:tcPr>
          <w:p w14:paraId="42849110" w14:textId="77777777" w:rsidR="000721FD" w:rsidRPr="000721FD" w:rsidRDefault="000721FD" w:rsidP="000721FD">
            <w:pPr>
              <w:jc w:val="center"/>
              <w:rPr>
                <w:rFonts w:ascii="ＭＳ 明朝" w:eastAsia="ＭＳ 明朝" w:hAnsi="ＭＳ 明朝"/>
                <w:sz w:val="22"/>
              </w:rPr>
            </w:pPr>
            <w:r w:rsidRPr="000721FD">
              <w:rPr>
                <w:rFonts w:ascii="ＭＳ 明朝" w:eastAsia="ＭＳ 明朝" w:hAnsi="ＭＳ 明朝" w:hint="eastAsia"/>
                <w:sz w:val="22"/>
              </w:rPr>
              <w:t>②提案内容評価</w:t>
            </w:r>
          </w:p>
          <w:p w14:paraId="1DD5D166" w14:textId="31F53808" w:rsidR="000721FD" w:rsidRPr="000721FD" w:rsidRDefault="000721FD" w:rsidP="000721FD">
            <w:pPr>
              <w:jc w:val="center"/>
              <w:rPr>
                <w:rFonts w:ascii="ＭＳ 明朝" w:eastAsia="ＭＳ 明朝" w:hAnsi="ＭＳ 明朝"/>
                <w:sz w:val="22"/>
              </w:rPr>
            </w:pPr>
            <w:r w:rsidRPr="000721FD">
              <w:rPr>
                <w:rFonts w:ascii="ＭＳ 明朝" w:eastAsia="ＭＳ 明朝" w:hAnsi="ＭＳ 明朝" w:hint="eastAsia"/>
                <w:sz w:val="22"/>
              </w:rPr>
              <w:t>（〇点）</w:t>
            </w:r>
          </w:p>
        </w:tc>
        <w:tc>
          <w:tcPr>
            <w:tcW w:w="1797" w:type="dxa"/>
            <w:vAlign w:val="center"/>
          </w:tcPr>
          <w:p w14:paraId="63C2801C" w14:textId="77777777" w:rsidR="000721FD" w:rsidRPr="000721FD" w:rsidRDefault="000721FD" w:rsidP="000721FD">
            <w:pPr>
              <w:jc w:val="center"/>
              <w:rPr>
                <w:rFonts w:ascii="ＭＳ 明朝" w:eastAsia="ＭＳ 明朝" w:hAnsi="ＭＳ 明朝"/>
                <w:sz w:val="22"/>
              </w:rPr>
            </w:pPr>
            <w:r w:rsidRPr="000721FD">
              <w:rPr>
                <w:rFonts w:ascii="ＭＳ 明朝" w:eastAsia="ＭＳ 明朝" w:hAnsi="ＭＳ 明朝" w:hint="eastAsia"/>
                <w:sz w:val="22"/>
              </w:rPr>
              <w:t>③提案見積額の</w:t>
            </w:r>
          </w:p>
          <w:p w14:paraId="0BF69652" w14:textId="29D4CCD3" w:rsidR="000721FD" w:rsidRPr="000721FD" w:rsidRDefault="000721FD" w:rsidP="000721FD">
            <w:pPr>
              <w:jc w:val="center"/>
              <w:rPr>
                <w:rFonts w:ascii="ＭＳ 明朝" w:eastAsia="ＭＳ 明朝" w:hAnsi="ＭＳ 明朝"/>
                <w:sz w:val="22"/>
              </w:rPr>
            </w:pPr>
            <w:r w:rsidRPr="000721FD">
              <w:rPr>
                <w:rFonts w:ascii="ＭＳ 明朝" w:eastAsia="ＭＳ 明朝" w:hAnsi="ＭＳ 明朝" w:hint="eastAsia"/>
                <w:sz w:val="22"/>
              </w:rPr>
              <w:t>評価</w:t>
            </w:r>
          </w:p>
          <w:p w14:paraId="2ECEF140" w14:textId="21E6AF03" w:rsidR="000721FD" w:rsidRPr="000721FD" w:rsidRDefault="000721FD" w:rsidP="000721FD">
            <w:pPr>
              <w:jc w:val="center"/>
              <w:rPr>
                <w:rFonts w:ascii="ＭＳ 明朝" w:eastAsia="ＭＳ 明朝" w:hAnsi="ＭＳ 明朝"/>
                <w:sz w:val="22"/>
              </w:rPr>
            </w:pPr>
            <w:r w:rsidRPr="000721FD">
              <w:rPr>
                <w:rFonts w:ascii="ＭＳ 明朝" w:eastAsia="ＭＳ 明朝" w:hAnsi="ＭＳ 明朝" w:hint="eastAsia"/>
                <w:sz w:val="22"/>
              </w:rPr>
              <w:t>（〇点）</w:t>
            </w:r>
          </w:p>
        </w:tc>
        <w:tc>
          <w:tcPr>
            <w:tcW w:w="1798" w:type="dxa"/>
            <w:vAlign w:val="center"/>
          </w:tcPr>
          <w:p w14:paraId="369076CC" w14:textId="77777777" w:rsidR="000721FD" w:rsidRPr="000721FD" w:rsidRDefault="000721FD" w:rsidP="000721FD">
            <w:pPr>
              <w:jc w:val="center"/>
              <w:rPr>
                <w:rFonts w:ascii="ＭＳ 明朝" w:eastAsia="ＭＳ 明朝" w:hAnsi="ＭＳ 明朝"/>
                <w:sz w:val="22"/>
              </w:rPr>
            </w:pPr>
            <w:r w:rsidRPr="000721FD">
              <w:rPr>
                <w:rFonts w:ascii="ＭＳ 明朝" w:eastAsia="ＭＳ 明朝" w:hAnsi="ＭＳ 明朝" w:hint="eastAsia"/>
                <w:sz w:val="22"/>
              </w:rPr>
              <w:t>合計点</w:t>
            </w:r>
          </w:p>
          <w:p w14:paraId="5012069A" w14:textId="39B2DCF9" w:rsidR="000721FD" w:rsidRPr="000721FD" w:rsidRDefault="000721FD" w:rsidP="000721FD">
            <w:pPr>
              <w:jc w:val="center"/>
              <w:rPr>
                <w:rFonts w:ascii="ＭＳ 明朝" w:eastAsia="ＭＳ 明朝" w:hAnsi="ＭＳ 明朝"/>
                <w:sz w:val="22"/>
              </w:rPr>
            </w:pPr>
            <w:r w:rsidRPr="000721FD">
              <w:rPr>
                <w:rFonts w:ascii="ＭＳ 明朝" w:eastAsia="ＭＳ 明朝" w:hAnsi="ＭＳ 明朝" w:hint="eastAsia"/>
                <w:sz w:val="22"/>
              </w:rPr>
              <w:t>（〇点）</w:t>
            </w:r>
          </w:p>
        </w:tc>
      </w:tr>
      <w:tr w:rsidR="000721FD" w14:paraId="14C7A684" w14:textId="5E9417E3" w:rsidTr="000721FD">
        <w:trPr>
          <w:trHeight w:val="938"/>
        </w:trPr>
        <w:tc>
          <w:tcPr>
            <w:tcW w:w="2307" w:type="dxa"/>
            <w:vAlign w:val="center"/>
          </w:tcPr>
          <w:p w14:paraId="1B7FEB65" w14:textId="2924201B" w:rsidR="000721FD" w:rsidRPr="000721FD" w:rsidRDefault="000721FD" w:rsidP="000721FD">
            <w:pPr>
              <w:jc w:val="center"/>
              <w:rPr>
                <w:rFonts w:ascii="ＭＳ 明朝" w:eastAsia="ＭＳ 明朝" w:hAnsi="ＭＳ 明朝"/>
                <w:sz w:val="22"/>
              </w:rPr>
            </w:pPr>
            <w:r w:rsidRPr="000721FD">
              <w:rPr>
                <w:rFonts w:ascii="ＭＳ 明朝" w:eastAsia="ＭＳ 明朝" w:hAnsi="ＭＳ 明朝" w:hint="eastAsia"/>
                <w:sz w:val="22"/>
              </w:rPr>
              <w:t>貴社</w:t>
            </w:r>
          </w:p>
        </w:tc>
        <w:tc>
          <w:tcPr>
            <w:tcW w:w="1797" w:type="dxa"/>
            <w:vAlign w:val="center"/>
          </w:tcPr>
          <w:p w14:paraId="15765025" w14:textId="2B05D762" w:rsidR="000721FD" w:rsidRPr="000721FD" w:rsidRDefault="000721FD" w:rsidP="000721FD">
            <w:pPr>
              <w:jc w:val="center"/>
              <w:rPr>
                <w:rFonts w:ascii="ＭＳ 明朝" w:eastAsia="ＭＳ 明朝" w:hAnsi="ＭＳ 明朝"/>
                <w:sz w:val="22"/>
              </w:rPr>
            </w:pPr>
            <w:r w:rsidRPr="000721FD">
              <w:rPr>
                <w:rFonts w:ascii="ＭＳ 明朝" w:eastAsia="ＭＳ 明朝" w:hAnsi="ＭＳ 明朝" w:hint="eastAsia"/>
                <w:sz w:val="22"/>
              </w:rPr>
              <w:t>〇点</w:t>
            </w:r>
          </w:p>
        </w:tc>
        <w:tc>
          <w:tcPr>
            <w:tcW w:w="1797" w:type="dxa"/>
            <w:vAlign w:val="center"/>
          </w:tcPr>
          <w:p w14:paraId="76ED55BC" w14:textId="4B6DB6A3" w:rsidR="000721FD" w:rsidRPr="000721FD" w:rsidRDefault="000721FD" w:rsidP="000721FD">
            <w:pPr>
              <w:jc w:val="center"/>
              <w:rPr>
                <w:rFonts w:ascii="ＭＳ 明朝" w:eastAsia="ＭＳ 明朝" w:hAnsi="ＭＳ 明朝"/>
                <w:sz w:val="22"/>
              </w:rPr>
            </w:pPr>
            <w:r w:rsidRPr="000721FD">
              <w:rPr>
                <w:rFonts w:ascii="ＭＳ 明朝" w:eastAsia="ＭＳ 明朝" w:hAnsi="ＭＳ 明朝" w:hint="eastAsia"/>
                <w:sz w:val="22"/>
              </w:rPr>
              <w:t>〇点</w:t>
            </w:r>
          </w:p>
        </w:tc>
        <w:tc>
          <w:tcPr>
            <w:tcW w:w="1797" w:type="dxa"/>
            <w:vAlign w:val="center"/>
          </w:tcPr>
          <w:p w14:paraId="09FEF347" w14:textId="66D99301" w:rsidR="000721FD" w:rsidRPr="000721FD" w:rsidRDefault="000721FD" w:rsidP="000721FD">
            <w:pPr>
              <w:jc w:val="center"/>
              <w:rPr>
                <w:rFonts w:ascii="ＭＳ 明朝" w:eastAsia="ＭＳ 明朝" w:hAnsi="ＭＳ 明朝"/>
                <w:sz w:val="22"/>
              </w:rPr>
            </w:pPr>
            <w:r w:rsidRPr="000721FD">
              <w:rPr>
                <w:rFonts w:ascii="ＭＳ 明朝" w:eastAsia="ＭＳ 明朝" w:hAnsi="ＭＳ 明朝" w:hint="eastAsia"/>
                <w:sz w:val="22"/>
              </w:rPr>
              <w:t>〇点</w:t>
            </w:r>
          </w:p>
        </w:tc>
        <w:tc>
          <w:tcPr>
            <w:tcW w:w="1798" w:type="dxa"/>
            <w:vAlign w:val="center"/>
          </w:tcPr>
          <w:p w14:paraId="7265466A" w14:textId="1ED4C407" w:rsidR="000721FD" w:rsidRPr="000721FD" w:rsidRDefault="000721FD" w:rsidP="000721FD">
            <w:pPr>
              <w:jc w:val="center"/>
              <w:rPr>
                <w:rFonts w:ascii="ＭＳ 明朝" w:eastAsia="ＭＳ 明朝" w:hAnsi="ＭＳ 明朝"/>
                <w:sz w:val="22"/>
              </w:rPr>
            </w:pPr>
            <w:r w:rsidRPr="000721FD">
              <w:rPr>
                <w:rFonts w:ascii="ＭＳ 明朝" w:eastAsia="ＭＳ 明朝" w:hAnsi="ＭＳ 明朝" w:hint="eastAsia"/>
                <w:sz w:val="22"/>
              </w:rPr>
              <w:t>〇点</w:t>
            </w:r>
          </w:p>
        </w:tc>
      </w:tr>
    </w:tbl>
    <w:p w14:paraId="2AFC49EB" w14:textId="40EA68A0" w:rsidR="0083150C" w:rsidRDefault="0083150C" w:rsidP="0083150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※選定</w:t>
      </w:r>
      <w:r w:rsidR="00C9222A">
        <w:rPr>
          <w:rFonts w:ascii="ＭＳ 明朝" w:eastAsia="ＭＳ 明朝" w:hAnsi="ＭＳ 明朝" w:hint="eastAsia"/>
          <w:sz w:val="24"/>
          <w:szCs w:val="24"/>
        </w:rPr>
        <w:t>されなかった理由について</w:t>
      </w:r>
      <w:r>
        <w:rPr>
          <w:rFonts w:ascii="ＭＳ 明朝" w:eastAsia="ＭＳ 明朝" w:hAnsi="ＭＳ 明朝" w:hint="eastAsia"/>
          <w:sz w:val="24"/>
          <w:szCs w:val="24"/>
        </w:rPr>
        <w:t>説明を希望する場合は</w:t>
      </w:r>
      <w:r w:rsidR="00C9222A">
        <w:rPr>
          <w:rFonts w:ascii="ＭＳ 明朝" w:eastAsia="ＭＳ 明朝" w:hAnsi="ＭＳ 明朝" w:hint="eastAsia"/>
          <w:sz w:val="24"/>
          <w:szCs w:val="24"/>
        </w:rPr>
        <w:t>、</w:t>
      </w:r>
      <w:r>
        <w:rPr>
          <w:rFonts w:ascii="ＭＳ 明朝" w:eastAsia="ＭＳ 明朝" w:hAnsi="ＭＳ 明朝" w:hint="eastAsia"/>
          <w:sz w:val="24"/>
          <w:szCs w:val="24"/>
        </w:rPr>
        <w:t>通知をした日の翌日から起算して７日以内に書面（様式は任意）</w:t>
      </w:r>
      <w:r w:rsidR="00361634">
        <w:rPr>
          <w:rFonts w:ascii="ＭＳ 明朝" w:eastAsia="ＭＳ 明朝" w:hAnsi="ＭＳ 明朝" w:hint="eastAsia"/>
          <w:sz w:val="24"/>
          <w:szCs w:val="24"/>
        </w:rPr>
        <w:t>を提出してください。なお、</w:t>
      </w:r>
      <w:r w:rsidR="00C9222A">
        <w:rPr>
          <w:rFonts w:ascii="ＭＳ 明朝" w:eastAsia="ＭＳ 明朝" w:hAnsi="ＭＳ 明朝" w:hint="eastAsia"/>
          <w:sz w:val="24"/>
          <w:szCs w:val="24"/>
        </w:rPr>
        <w:t>非選定理由及び自身の結果に関してのみ説明を求めることができ</w:t>
      </w:r>
      <w:r w:rsidR="00361634">
        <w:rPr>
          <w:rFonts w:ascii="ＭＳ 明朝" w:eastAsia="ＭＳ 明朝" w:hAnsi="ＭＳ 明朝" w:hint="eastAsia"/>
          <w:sz w:val="24"/>
          <w:szCs w:val="24"/>
        </w:rPr>
        <w:t>ます</w:t>
      </w:r>
      <w:r w:rsidR="00C9222A">
        <w:rPr>
          <w:rFonts w:ascii="ＭＳ 明朝" w:eastAsia="ＭＳ 明朝" w:hAnsi="ＭＳ 明朝" w:hint="eastAsia"/>
          <w:sz w:val="24"/>
          <w:szCs w:val="24"/>
        </w:rPr>
        <w:t>。</w:t>
      </w:r>
    </w:p>
    <w:p w14:paraId="6FDC1757" w14:textId="77777777" w:rsidR="0083150C" w:rsidRPr="003402AD" w:rsidRDefault="0083150C" w:rsidP="0083150C">
      <w:pPr>
        <w:ind w:left="240" w:hangingChars="100" w:hanging="240"/>
        <w:rPr>
          <w:rFonts w:ascii="ＭＳ 明朝" w:eastAsia="ＭＳ 明朝" w:hAnsi="ＭＳ 明朝"/>
          <w:sz w:val="24"/>
          <w:szCs w:val="24"/>
        </w:rPr>
      </w:pPr>
    </w:p>
    <w:sectPr w:rsidR="0083150C" w:rsidRPr="003402AD" w:rsidSect="003402AD">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287C7" w14:textId="77777777" w:rsidR="006E2977" w:rsidRDefault="006E2977" w:rsidP="00521FDA">
      <w:r>
        <w:separator/>
      </w:r>
    </w:p>
  </w:endnote>
  <w:endnote w:type="continuationSeparator" w:id="0">
    <w:p w14:paraId="3E314E52" w14:textId="77777777" w:rsidR="006E2977" w:rsidRDefault="006E2977" w:rsidP="0052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80D9A" w14:textId="77777777" w:rsidR="006E2977" w:rsidRDefault="006E2977" w:rsidP="00521FDA">
      <w:r>
        <w:separator/>
      </w:r>
    </w:p>
  </w:footnote>
  <w:footnote w:type="continuationSeparator" w:id="0">
    <w:p w14:paraId="7CA00E45" w14:textId="77777777" w:rsidR="006E2977" w:rsidRDefault="006E2977" w:rsidP="00521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6542" w14:textId="47182D33" w:rsidR="00521FDA" w:rsidRPr="00521FDA" w:rsidRDefault="00521FDA" w:rsidP="00521FDA">
    <w:pPr>
      <w:pStyle w:val="af1"/>
      <w:jc w:val="center"/>
      <w:rPr>
        <w:rFonts w:ascii="ＭＳ 明朝" w:eastAsia="ＭＳ 明朝" w:hAnsi="ＭＳ 明朝"/>
        <w:sz w:val="32"/>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B4"/>
    <w:rsid w:val="000721FD"/>
    <w:rsid w:val="00073A99"/>
    <w:rsid w:val="0008396B"/>
    <w:rsid w:val="001B21C1"/>
    <w:rsid w:val="001F15B4"/>
    <w:rsid w:val="00276BF9"/>
    <w:rsid w:val="003402AD"/>
    <w:rsid w:val="00361634"/>
    <w:rsid w:val="0038040A"/>
    <w:rsid w:val="003C7169"/>
    <w:rsid w:val="004C799F"/>
    <w:rsid w:val="00521FDA"/>
    <w:rsid w:val="005A61A3"/>
    <w:rsid w:val="005A7FF5"/>
    <w:rsid w:val="006E2977"/>
    <w:rsid w:val="007B4927"/>
    <w:rsid w:val="0083150C"/>
    <w:rsid w:val="009D23D4"/>
    <w:rsid w:val="00A52C29"/>
    <w:rsid w:val="00A664A7"/>
    <w:rsid w:val="00AB661B"/>
    <w:rsid w:val="00BA6B24"/>
    <w:rsid w:val="00BF0C47"/>
    <w:rsid w:val="00C60C21"/>
    <w:rsid w:val="00C9222A"/>
    <w:rsid w:val="00DA00D7"/>
    <w:rsid w:val="00E15C31"/>
    <w:rsid w:val="00E23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B42A2D"/>
  <w15:chartTrackingRefBased/>
  <w15:docId w15:val="{154EDE17-7C02-4601-8A03-8C50B3F2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F15B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F15B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15B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F15B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15B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15B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15B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15B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15B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15B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F15B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15B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F15B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15B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15B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15B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15B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15B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15B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15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5B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15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5B4"/>
    <w:pPr>
      <w:spacing w:before="160" w:after="160"/>
      <w:jc w:val="center"/>
    </w:pPr>
    <w:rPr>
      <w:i/>
      <w:iCs/>
      <w:color w:val="404040" w:themeColor="text1" w:themeTint="BF"/>
    </w:rPr>
  </w:style>
  <w:style w:type="character" w:customStyle="1" w:styleId="a8">
    <w:name w:val="引用文 (文字)"/>
    <w:basedOn w:val="a0"/>
    <w:link w:val="a7"/>
    <w:uiPriority w:val="29"/>
    <w:rsid w:val="001F15B4"/>
    <w:rPr>
      <w:i/>
      <w:iCs/>
      <w:color w:val="404040" w:themeColor="text1" w:themeTint="BF"/>
    </w:rPr>
  </w:style>
  <w:style w:type="paragraph" w:styleId="a9">
    <w:name w:val="List Paragraph"/>
    <w:basedOn w:val="a"/>
    <w:uiPriority w:val="34"/>
    <w:qFormat/>
    <w:rsid w:val="001F15B4"/>
    <w:pPr>
      <w:ind w:left="720"/>
      <w:contextualSpacing/>
    </w:pPr>
  </w:style>
  <w:style w:type="character" w:styleId="21">
    <w:name w:val="Intense Emphasis"/>
    <w:basedOn w:val="a0"/>
    <w:uiPriority w:val="21"/>
    <w:qFormat/>
    <w:rsid w:val="001F15B4"/>
    <w:rPr>
      <w:i/>
      <w:iCs/>
      <w:color w:val="2F5496" w:themeColor="accent1" w:themeShade="BF"/>
    </w:rPr>
  </w:style>
  <w:style w:type="paragraph" w:styleId="22">
    <w:name w:val="Intense Quote"/>
    <w:basedOn w:val="a"/>
    <w:next w:val="a"/>
    <w:link w:val="23"/>
    <w:uiPriority w:val="30"/>
    <w:qFormat/>
    <w:rsid w:val="001F1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F15B4"/>
    <w:rPr>
      <w:i/>
      <w:iCs/>
      <w:color w:val="2F5496" w:themeColor="accent1" w:themeShade="BF"/>
    </w:rPr>
  </w:style>
  <w:style w:type="character" w:styleId="24">
    <w:name w:val="Intense Reference"/>
    <w:basedOn w:val="a0"/>
    <w:uiPriority w:val="32"/>
    <w:qFormat/>
    <w:rsid w:val="001F15B4"/>
    <w:rPr>
      <w:b/>
      <w:bCs/>
      <w:smallCaps/>
      <w:color w:val="2F5496" w:themeColor="accent1" w:themeShade="BF"/>
      <w:spacing w:val="5"/>
    </w:rPr>
  </w:style>
  <w:style w:type="paragraph" w:styleId="aa">
    <w:name w:val="Date"/>
    <w:basedOn w:val="a"/>
    <w:next w:val="a"/>
    <w:link w:val="ab"/>
    <w:uiPriority w:val="99"/>
    <w:semiHidden/>
    <w:unhideWhenUsed/>
    <w:rsid w:val="003402AD"/>
  </w:style>
  <w:style w:type="character" w:customStyle="1" w:styleId="ab">
    <w:name w:val="日付 (文字)"/>
    <w:basedOn w:val="a0"/>
    <w:link w:val="aa"/>
    <w:uiPriority w:val="99"/>
    <w:semiHidden/>
    <w:rsid w:val="003402AD"/>
  </w:style>
  <w:style w:type="paragraph" w:styleId="ac">
    <w:name w:val="Note Heading"/>
    <w:basedOn w:val="a"/>
    <w:next w:val="a"/>
    <w:link w:val="ad"/>
    <w:uiPriority w:val="99"/>
    <w:unhideWhenUsed/>
    <w:rsid w:val="003402AD"/>
    <w:pPr>
      <w:jc w:val="center"/>
    </w:pPr>
    <w:rPr>
      <w:rFonts w:ascii="ＭＳ 明朝" w:eastAsia="ＭＳ 明朝" w:hAnsi="ＭＳ 明朝"/>
      <w:sz w:val="24"/>
      <w:szCs w:val="24"/>
    </w:rPr>
  </w:style>
  <w:style w:type="character" w:customStyle="1" w:styleId="ad">
    <w:name w:val="記 (文字)"/>
    <w:basedOn w:val="a0"/>
    <w:link w:val="ac"/>
    <w:uiPriority w:val="99"/>
    <w:rsid w:val="003402AD"/>
    <w:rPr>
      <w:rFonts w:ascii="ＭＳ 明朝" w:eastAsia="ＭＳ 明朝" w:hAnsi="ＭＳ 明朝"/>
      <w:sz w:val="24"/>
      <w:szCs w:val="24"/>
    </w:rPr>
  </w:style>
  <w:style w:type="paragraph" w:styleId="ae">
    <w:name w:val="Closing"/>
    <w:basedOn w:val="a"/>
    <w:link w:val="af"/>
    <w:uiPriority w:val="99"/>
    <w:unhideWhenUsed/>
    <w:rsid w:val="003402AD"/>
    <w:pPr>
      <w:jc w:val="right"/>
    </w:pPr>
    <w:rPr>
      <w:rFonts w:ascii="ＭＳ 明朝" w:eastAsia="ＭＳ 明朝" w:hAnsi="ＭＳ 明朝"/>
      <w:sz w:val="24"/>
      <w:szCs w:val="24"/>
    </w:rPr>
  </w:style>
  <w:style w:type="character" w:customStyle="1" w:styleId="af">
    <w:name w:val="結語 (文字)"/>
    <w:basedOn w:val="a0"/>
    <w:link w:val="ae"/>
    <w:uiPriority w:val="99"/>
    <w:rsid w:val="003402AD"/>
    <w:rPr>
      <w:rFonts w:ascii="ＭＳ 明朝" w:eastAsia="ＭＳ 明朝" w:hAnsi="ＭＳ 明朝"/>
      <w:sz w:val="24"/>
      <w:szCs w:val="24"/>
    </w:rPr>
  </w:style>
  <w:style w:type="table" w:styleId="af0">
    <w:name w:val="Table Grid"/>
    <w:basedOn w:val="a1"/>
    <w:uiPriority w:val="39"/>
    <w:rsid w:val="00072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521FDA"/>
    <w:pPr>
      <w:tabs>
        <w:tab w:val="center" w:pos="4252"/>
        <w:tab w:val="right" w:pos="8504"/>
      </w:tabs>
      <w:snapToGrid w:val="0"/>
    </w:pPr>
  </w:style>
  <w:style w:type="character" w:customStyle="1" w:styleId="af2">
    <w:name w:val="ヘッダー (文字)"/>
    <w:basedOn w:val="a0"/>
    <w:link w:val="af1"/>
    <w:uiPriority w:val="99"/>
    <w:rsid w:val="00521FDA"/>
  </w:style>
  <w:style w:type="paragraph" w:styleId="af3">
    <w:name w:val="footer"/>
    <w:basedOn w:val="a"/>
    <w:link w:val="af4"/>
    <w:uiPriority w:val="99"/>
    <w:unhideWhenUsed/>
    <w:rsid w:val="00521FDA"/>
    <w:pPr>
      <w:tabs>
        <w:tab w:val="center" w:pos="4252"/>
        <w:tab w:val="right" w:pos="8504"/>
      </w:tabs>
      <w:snapToGrid w:val="0"/>
    </w:pPr>
  </w:style>
  <w:style w:type="character" w:customStyle="1" w:styleId="af4">
    <w:name w:val="フッター (文字)"/>
    <w:basedOn w:val="a0"/>
    <w:link w:val="af3"/>
    <w:uiPriority w:val="99"/>
    <w:rsid w:val="00521FDA"/>
  </w:style>
  <w:style w:type="character" w:styleId="af5">
    <w:name w:val="annotation reference"/>
    <w:basedOn w:val="a0"/>
    <w:uiPriority w:val="99"/>
    <w:semiHidden/>
    <w:unhideWhenUsed/>
    <w:rsid w:val="00E23CEB"/>
    <w:rPr>
      <w:sz w:val="18"/>
      <w:szCs w:val="18"/>
    </w:rPr>
  </w:style>
  <w:style w:type="paragraph" w:styleId="af6">
    <w:name w:val="annotation text"/>
    <w:basedOn w:val="a"/>
    <w:link w:val="af7"/>
    <w:uiPriority w:val="99"/>
    <w:unhideWhenUsed/>
    <w:rsid w:val="00E23CEB"/>
    <w:pPr>
      <w:jc w:val="left"/>
    </w:pPr>
  </w:style>
  <w:style w:type="character" w:customStyle="1" w:styleId="af7">
    <w:name w:val="コメント文字列 (文字)"/>
    <w:basedOn w:val="a0"/>
    <w:link w:val="af6"/>
    <w:uiPriority w:val="99"/>
    <w:rsid w:val="00E23CEB"/>
  </w:style>
  <w:style w:type="paragraph" w:styleId="af8">
    <w:name w:val="annotation subject"/>
    <w:basedOn w:val="af6"/>
    <w:next w:val="af6"/>
    <w:link w:val="af9"/>
    <w:uiPriority w:val="99"/>
    <w:semiHidden/>
    <w:unhideWhenUsed/>
    <w:rsid w:val="00E23CEB"/>
    <w:rPr>
      <w:b/>
      <w:bCs/>
    </w:rPr>
  </w:style>
  <w:style w:type="character" w:customStyle="1" w:styleId="af9">
    <w:name w:val="コメント内容 (文字)"/>
    <w:basedOn w:val="af7"/>
    <w:link w:val="af8"/>
    <w:uiPriority w:val="99"/>
    <w:semiHidden/>
    <w:rsid w:val="00E23C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P83060</cp:lastModifiedBy>
  <cp:revision>17</cp:revision>
  <cp:lastPrinted>2025-04-17T07:22:00Z</cp:lastPrinted>
  <dcterms:created xsi:type="dcterms:W3CDTF">2025-02-27T01:21:00Z</dcterms:created>
  <dcterms:modified xsi:type="dcterms:W3CDTF">2025-04-17T07:23:00Z</dcterms:modified>
</cp:coreProperties>
</file>