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0C" w:rsidRPr="00EE3989" w:rsidRDefault="002C1A8D" w:rsidP="001769CC">
      <w:pPr>
        <w:jc w:val="center"/>
        <w:rPr>
          <w:rFonts w:ascii="ＭＳ ゴシック" w:eastAsia="ＭＳ ゴシック" w:hAnsi="ＭＳ ゴシック"/>
        </w:rPr>
      </w:pPr>
      <w:r w:rsidRPr="00EE3989">
        <w:rPr>
          <w:rFonts w:ascii="ＭＳ ゴシック" w:eastAsia="ＭＳ ゴシック" w:hAnsi="ＭＳ ゴシック" w:hint="eastAsia"/>
        </w:rPr>
        <w:t>公文書等の管理状況（令和４</w:t>
      </w:r>
      <w:r w:rsidR="0034543C" w:rsidRPr="00EE3989">
        <w:rPr>
          <w:rFonts w:ascii="ＭＳ ゴシック" w:eastAsia="ＭＳ ゴシック" w:hAnsi="ＭＳ ゴシック" w:hint="eastAsia"/>
        </w:rPr>
        <w:t>年度）</w:t>
      </w:r>
    </w:p>
    <w:p w:rsidR="0034543C" w:rsidRPr="00EE3989" w:rsidRDefault="0034543C">
      <w:pPr>
        <w:rPr>
          <w:rFonts w:ascii="ＭＳ 明朝" w:eastAsia="ＭＳ 明朝" w:hAnsi="ＭＳ 明朝"/>
        </w:rPr>
      </w:pPr>
    </w:p>
    <w:p w:rsidR="00A03D52" w:rsidRPr="00EE3989" w:rsidRDefault="00A03D52">
      <w:pPr>
        <w:rPr>
          <w:rFonts w:ascii="ＭＳ 明朝" w:eastAsia="ＭＳ 明朝" w:hAnsi="ＭＳ 明朝"/>
        </w:rPr>
      </w:pPr>
    </w:p>
    <w:p w:rsidR="0034543C" w:rsidRPr="00EE3989" w:rsidRDefault="0034543C">
      <w:pPr>
        <w:rPr>
          <w:rFonts w:ascii="ＭＳ ゴシック" w:eastAsia="ＭＳ ゴシック" w:hAnsi="ＭＳ ゴシック"/>
        </w:rPr>
      </w:pPr>
      <w:r w:rsidRPr="00EE3989">
        <w:rPr>
          <w:rFonts w:ascii="ＭＳ ゴシック" w:eastAsia="ＭＳ ゴシック" w:hAnsi="ＭＳ ゴシック" w:hint="eastAsia"/>
        </w:rPr>
        <w:t>１　概要</w:t>
      </w:r>
    </w:p>
    <w:p w:rsidR="00A03D52" w:rsidRPr="00EE3989" w:rsidRDefault="0034543C" w:rsidP="00A03D52">
      <w:pPr>
        <w:ind w:leftChars="100" w:left="210" w:firstLineChars="100" w:firstLine="210"/>
        <w:rPr>
          <w:rFonts w:ascii="ＭＳ 明朝" w:eastAsia="ＭＳ 明朝" w:hAnsi="ＭＳ 明朝"/>
        </w:rPr>
      </w:pPr>
      <w:r w:rsidRPr="00EE3989">
        <w:rPr>
          <w:rFonts w:ascii="ＭＳ 明朝" w:eastAsia="ＭＳ 明朝" w:hAnsi="ＭＳ 明朝" w:hint="eastAsia"/>
        </w:rPr>
        <w:t>鶴岡市公文書等の管理に関する条例第</w:t>
      </w:r>
      <w:r w:rsidR="00902C3C" w:rsidRPr="00EE3989">
        <w:rPr>
          <w:rFonts w:ascii="ＭＳ 明朝" w:eastAsia="ＭＳ 明朝" w:hAnsi="ＭＳ 明朝" w:hint="eastAsia"/>
        </w:rPr>
        <w:t>１０</w:t>
      </w:r>
      <w:r w:rsidRPr="00EE3989">
        <w:rPr>
          <w:rFonts w:ascii="ＭＳ 明朝" w:eastAsia="ＭＳ 明朝" w:hAnsi="ＭＳ 明朝" w:hint="eastAsia"/>
        </w:rPr>
        <w:t>条第</w:t>
      </w:r>
      <w:r w:rsidR="00902C3C" w:rsidRPr="00EE3989">
        <w:rPr>
          <w:rFonts w:ascii="ＭＳ 明朝" w:eastAsia="ＭＳ 明朝" w:hAnsi="ＭＳ 明朝" w:hint="eastAsia"/>
        </w:rPr>
        <w:t>２項の規定により</w:t>
      </w:r>
      <w:r w:rsidR="002C1A8D" w:rsidRPr="00EE3989">
        <w:rPr>
          <w:rFonts w:ascii="ＭＳ 明朝" w:eastAsia="ＭＳ 明朝" w:hAnsi="ＭＳ 明朝" w:hint="eastAsia"/>
        </w:rPr>
        <w:t>、令和４</w:t>
      </w:r>
      <w:r w:rsidR="00A03D52" w:rsidRPr="00EE3989">
        <w:rPr>
          <w:rFonts w:ascii="ＭＳ 明朝" w:eastAsia="ＭＳ 明朝" w:hAnsi="ＭＳ 明朝" w:hint="eastAsia"/>
        </w:rPr>
        <w:t>年度における公文書の管理の状況について</w:t>
      </w:r>
      <w:r w:rsidR="005C375E" w:rsidRPr="00EE3989">
        <w:rPr>
          <w:rFonts w:ascii="ＭＳ 明朝" w:eastAsia="ＭＳ 明朝" w:hAnsi="ＭＳ 明朝" w:hint="eastAsia"/>
        </w:rPr>
        <w:t>公表する</w:t>
      </w:r>
      <w:r w:rsidR="00A03D52" w:rsidRPr="00EE3989">
        <w:rPr>
          <w:rFonts w:ascii="ＭＳ 明朝" w:eastAsia="ＭＳ 明朝" w:hAnsi="ＭＳ 明朝" w:hint="eastAsia"/>
        </w:rPr>
        <w:t>もの。</w:t>
      </w:r>
    </w:p>
    <w:p w:rsidR="00A03D52" w:rsidRPr="00EE3989" w:rsidRDefault="00A03D52">
      <w:pPr>
        <w:rPr>
          <w:rFonts w:ascii="ＭＳ 明朝" w:eastAsia="ＭＳ 明朝" w:hAnsi="ＭＳ 明朝"/>
        </w:rPr>
      </w:pPr>
    </w:p>
    <w:p w:rsidR="00C83F3A" w:rsidRPr="00EE3989" w:rsidRDefault="00C83F3A">
      <w:pPr>
        <w:rPr>
          <w:rFonts w:ascii="ＭＳ 明朝" w:eastAsia="ＭＳ 明朝" w:hAnsi="ＭＳ 明朝"/>
        </w:rPr>
      </w:pPr>
    </w:p>
    <w:p w:rsidR="0034543C" w:rsidRPr="00EE3989" w:rsidRDefault="0034543C">
      <w:pPr>
        <w:rPr>
          <w:rFonts w:ascii="ＭＳ ゴシック" w:eastAsia="ＭＳ ゴシック" w:hAnsi="ＭＳ ゴシック"/>
        </w:rPr>
      </w:pPr>
      <w:r w:rsidRPr="00EE3989">
        <w:rPr>
          <w:rFonts w:ascii="ＭＳ ゴシック" w:eastAsia="ＭＳ ゴシック" w:hAnsi="ＭＳ ゴシック" w:hint="eastAsia"/>
        </w:rPr>
        <w:t>２　対象となる実施機関</w:t>
      </w:r>
      <w:bookmarkStart w:id="0" w:name="_GoBack"/>
      <w:bookmarkEnd w:id="0"/>
    </w:p>
    <w:p w:rsidR="0034543C" w:rsidRPr="00EE3989" w:rsidRDefault="0034543C" w:rsidP="0034543C">
      <w:pPr>
        <w:ind w:leftChars="100" w:left="210" w:firstLineChars="100" w:firstLine="210"/>
        <w:rPr>
          <w:rFonts w:ascii="ＭＳ 明朝" w:eastAsia="ＭＳ 明朝" w:hAnsi="ＭＳ 明朝"/>
        </w:rPr>
      </w:pPr>
      <w:r w:rsidRPr="00EE3989">
        <w:rPr>
          <w:rFonts w:ascii="ＭＳ 明朝" w:eastAsia="ＭＳ 明朝" w:hAnsi="ＭＳ 明朝" w:hint="eastAsia"/>
        </w:rPr>
        <w:t>市長、教育委員会、</w:t>
      </w:r>
      <w:r w:rsidR="00FB25EC" w:rsidRPr="00EE3989">
        <w:rPr>
          <w:rFonts w:ascii="ＭＳ 明朝" w:eastAsia="ＭＳ 明朝" w:hAnsi="ＭＳ 明朝" w:hint="eastAsia"/>
        </w:rPr>
        <w:t>選挙管理委員会、監査委員、農業委員会、固定資産評価審査委員会、病院事業管理者、消防長及び議会</w:t>
      </w:r>
    </w:p>
    <w:p w:rsidR="00902C3C" w:rsidRPr="00EE3989" w:rsidRDefault="00902C3C">
      <w:pPr>
        <w:rPr>
          <w:rFonts w:ascii="ＭＳ 明朝" w:eastAsia="ＭＳ 明朝" w:hAnsi="ＭＳ 明朝"/>
        </w:rPr>
      </w:pPr>
    </w:p>
    <w:p w:rsidR="00C83F3A" w:rsidRPr="00EE3989" w:rsidRDefault="00C83F3A">
      <w:pPr>
        <w:rPr>
          <w:rFonts w:ascii="ＭＳ 明朝" w:eastAsia="ＭＳ 明朝" w:hAnsi="ＭＳ 明朝"/>
        </w:rPr>
      </w:pPr>
    </w:p>
    <w:p w:rsidR="0034543C" w:rsidRPr="00EE3989" w:rsidRDefault="002C1A8D">
      <w:pPr>
        <w:rPr>
          <w:rFonts w:ascii="ＭＳ ゴシック" w:eastAsia="ＭＳ ゴシック" w:hAnsi="ＭＳ ゴシック"/>
        </w:rPr>
      </w:pPr>
      <w:r w:rsidRPr="00EE3989">
        <w:rPr>
          <w:rFonts w:ascii="ＭＳ ゴシック" w:eastAsia="ＭＳ ゴシック" w:hAnsi="ＭＳ ゴシック" w:hint="eastAsia"/>
        </w:rPr>
        <w:t>３　令和４</w:t>
      </w:r>
      <w:r w:rsidR="0034543C" w:rsidRPr="00EE3989">
        <w:rPr>
          <w:rFonts w:ascii="ＭＳ ゴシック" w:eastAsia="ＭＳ ゴシック" w:hAnsi="ＭＳ ゴシック" w:hint="eastAsia"/>
        </w:rPr>
        <w:t>年度に作成した公文書ファイル数</w:t>
      </w:r>
    </w:p>
    <w:p w:rsidR="0034543C" w:rsidRPr="00EE3989" w:rsidRDefault="0034543C">
      <w:pPr>
        <w:rPr>
          <w:rFonts w:ascii="ＭＳ 明朝" w:eastAsia="ＭＳ 明朝" w:hAnsi="ＭＳ 明朝"/>
        </w:rPr>
      </w:pPr>
    </w:p>
    <w:tbl>
      <w:tblPr>
        <w:tblStyle w:val="a3"/>
        <w:tblW w:w="87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3"/>
        <w:gridCol w:w="839"/>
        <w:gridCol w:w="839"/>
        <w:gridCol w:w="839"/>
        <w:gridCol w:w="839"/>
        <w:gridCol w:w="839"/>
        <w:gridCol w:w="839"/>
        <w:gridCol w:w="977"/>
      </w:tblGrid>
      <w:tr w:rsidR="00EE3989" w:rsidRPr="00EE3989" w:rsidTr="00D15ED0">
        <w:tc>
          <w:tcPr>
            <w:tcW w:w="2773" w:type="dxa"/>
            <w:vMerge w:val="restart"/>
            <w:vAlign w:val="center"/>
          </w:tcPr>
          <w:p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部局</w:t>
            </w:r>
          </w:p>
        </w:tc>
        <w:tc>
          <w:tcPr>
            <w:tcW w:w="5034" w:type="dxa"/>
            <w:gridSpan w:val="6"/>
            <w:vAlign w:val="center"/>
          </w:tcPr>
          <w:p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保存期間</w:t>
            </w:r>
          </w:p>
        </w:tc>
        <w:tc>
          <w:tcPr>
            <w:tcW w:w="977" w:type="dxa"/>
            <w:vMerge w:val="restart"/>
            <w:vAlign w:val="center"/>
          </w:tcPr>
          <w:p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EE3989" w:rsidRPr="00EE3989" w:rsidTr="00D15ED0">
        <w:tc>
          <w:tcPr>
            <w:tcW w:w="2773" w:type="dxa"/>
            <w:vMerge/>
            <w:vAlign w:val="center"/>
          </w:tcPr>
          <w:p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9" w:type="dxa"/>
            <w:vAlign w:val="center"/>
          </w:tcPr>
          <w:p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</w:rPr>
              <w:t>１年</w:t>
            </w:r>
          </w:p>
        </w:tc>
        <w:tc>
          <w:tcPr>
            <w:tcW w:w="839" w:type="dxa"/>
            <w:vAlign w:val="center"/>
          </w:tcPr>
          <w:p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</w:rPr>
              <w:t>３年</w:t>
            </w:r>
          </w:p>
        </w:tc>
        <w:tc>
          <w:tcPr>
            <w:tcW w:w="839" w:type="dxa"/>
            <w:vAlign w:val="center"/>
          </w:tcPr>
          <w:p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</w:rPr>
              <w:t>５年</w:t>
            </w:r>
          </w:p>
        </w:tc>
        <w:tc>
          <w:tcPr>
            <w:tcW w:w="839" w:type="dxa"/>
            <w:vAlign w:val="center"/>
          </w:tcPr>
          <w:p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</w:rPr>
              <w:t>７年</w:t>
            </w:r>
          </w:p>
        </w:tc>
        <w:tc>
          <w:tcPr>
            <w:tcW w:w="839" w:type="dxa"/>
            <w:vAlign w:val="center"/>
          </w:tcPr>
          <w:p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</w:rPr>
              <w:t>１０年</w:t>
            </w:r>
          </w:p>
        </w:tc>
        <w:tc>
          <w:tcPr>
            <w:tcW w:w="839" w:type="dxa"/>
            <w:vAlign w:val="center"/>
          </w:tcPr>
          <w:p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</w:rPr>
              <w:t>３０年</w:t>
            </w:r>
          </w:p>
        </w:tc>
        <w:tc>
          <w:tcPr>
            <w:tcW w:w="977" w:type="dxa"/>
            <w:vMerge/>
            <w:vAlign w:val="center"/>
          </w:tcPr>
          <w:p w:rsidR="009B0273" w:rsidRPr="00EE3989" w:rsidRDefault="009B0273" w:rsidP="009B027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D15ED0" w:rsidRPr="00EE3989" w:rsidRDefault="00D15ED0" w:rsidP="00D15ED0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総務部</w:t>
            </w:r>
          </w:p>
        </w:tc>
        <w:tc>
          <w:tcPr>
            <w:tcW w:w="839" w:type="dxa"/>
            <w:vAlign w:val="center"/>
          </w:tcPr>
          <w:p w:rsidR="00D15ED0" w:rsidRPr="00EE3989" w:rsidRDefault="005F68C1" w:rsidP="00D15ED0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7</w:t>
            </w:r>
          </w:p>
        </w:tc>
        <w:tc>
          <w:tcPr>
            <w:tcW w:w="839" w:type="dxa"/>
            <w:vAlign w:val="center"/>
          </w:tcPr>
          <w:p w:rsidR="00D15ED0" w:rsidRPr="00EE3989" w:rsidRDefault="005F68C1" w:rsidP="00D15ED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85</w:t>
            </w:r>
          </w:p>
        </w:tc>
        <w:tc>
          <w:tcPr>
            <w:tcW w:w="839" w:type="dxa"/>
            <w:vAlign w:val="center"/>
          </w:tcPr>
          <w:p w:rsidR="00D15ED0" w:rsidRPr="00EE3989" w:rsidRDefault="005F68C1" w:rsidP="00D15ED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239</w:t>
            </w:r>
          </w:p>
        </w:tc>
        <w:tc>
          <w:tcPr>
            <w:tcW w:w="839" w:type="dxa"/>
            <w:vAlign w:val="center"/>
          </w:tcPr>
          <w:p w:rsidR="00D15ED0" w:rsidRPr="00EE3989" w:rsidRDefault="005F68C1" w:rsidP="00D15ED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27</w:t>
            </w:r>
          </w:p>
        </w:tc>
        <w:tc>
          <w:tcPr>
            <w:tcW w:w="839" w:type="dxa"/>
            <w:vAlign w:val="center"/>
          </w:tcPr>
          <w:p w:rsidR="00D15ED0" w:rsidRPr="00EE3989" w:rsidRDefault="005F68C1" w:rsidP="00D15ED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261</w:t>
            </w:r>
          </w:p>
        </w:tc>
        <w:tc>
          <w:tcPr>
            <w:tcW w:w="839" w:type="dxa"/>
            <w:vAlign w:val="center"/>
          </w:tcPr>
          <w:p w:rsidR="00D15ED0" w:rsidRPr="00EE3989" w:rsidRDefault="005F68C1" w:rsidP="00D15ED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101</w:t>
            </w:r>
          </w:p>
        </w:tc>
        <w:tc>
          <w:tcPr>
            <w:tcW w:w="977" w:type="dxa"/>
            <w:vAlign w:val="center"/>
          </w:tcPr>
          <w:p w:rsidR="00D15ED0" w:rsidRPr="00EE3989" w:rsidRDefault="005F68C1" w:rsidP="001D119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720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280B45" w:rsidRPr="00EE3989" w:rsidRDefault="00280B45" w:rsidP="00280B45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企画部</w:t>
            </w:r>
          </w:p>
        </w:tc>
        <w:tc>
          <w:tcPr>
            <w:tcW w:w="839" w:type="dxa"/>
            <w:vAlign w:val="center"/>
          </w:tcPr>
          <w:p w:rsidR="00280B45" w:rsidRPr="00EE3989" w:rsidRDefault="00FF6C87" w:rsidP="00280B45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280B45" w:rsidRPr="00EE3989" w:rsidRDefault="00FF6C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25</w:t>
            </w:r>
          </w:p>
        </w:tc>
        <w:tc>
          <w:tcPr>
            <w:tcW w:w="839" w:type="dxa"/>
            <w:vAlign w:val="center"/>
          </w:tcPr>
          <w:p w:rsidR="00280B45" w:rsidRPr="00EE3989" w:rsidRDefault="00FF6C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94</w:t>
            </w:r>
          </w:p>
        </w:tc>
        <w:tc>
          <w:tcPr>
            <w:tcW w:w="839" w:type="dxa"/>
            <w:vAlign w:val="center"/>
          </w:tcPr>
          <w:p w:rsidR="00280B45" w:rsidRPr="00EE3989" w:rsidRDefault="00FF6C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280B45" w:rsidRPr="00EE3989" w:rsidRDefault="00FF6C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109</w:t>
            </w:r>
          </w:p>
        </w:tc>
        <w:tc>
          <w:tcPr>
            <w:tcW w:w="839" w:type="dxa"/>
            <w:vAlign w:val="center"/>
          </w:tcPr>
          <w:p w:rsidR="00280B45" w:rsidRPr="00EE3989" w:rsidRDefault="00FF6C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6</w:t>
            </w:r>
          </w:p>
        </w:tc>
        <w:tc>
          <w:tcPr>
            <w:tcW w:w="977" w:type="dxa"/>
            <w:vAlign w:val="center"/>
          </w:tcPr>
          <w:p w:rsidR="00280B45" w:rsidRPr="00EE3989" w:rsidRDefault="00FF6C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237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280B45" w:rsidRPr="00EE3989" w:rsidRDefault="00280B45" w:rsidP="00280B45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市民部</w:t>
            </w:r>
          </w:p>
        </w:tc>
        <w:tc>
          <w:tcPr>
            <w:tcW w:w="839" w:type="dxa"/>
            <w:vAlign w:val="center"/>
          </w:tcPr>
          <w:p w:rsidR="00280B45" w:rsidRPr="00EE3989" w:rsidRDefault="00FF6C87" w:rsidP="00280B45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6</w:t>
            </w:r>
          </w:p>
        </w:tc>
        <w:tc>
          <w:tcPr>
            <w:tcW w:w="839" w:type="dxa"/>
            <w:vAlign w:val="center"/>
          </w:tcPr>
          <w:p w:rsidR="00280B45" w:rsidRPr="00EE3989" w:rsidRDefault="00FF6C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55</w:t>
            </w:r>
          </w:p>
        </w:tc>
        <w:tc>
          <w:tcPr>
            <w:tcW w:w="839" w:type="dxa"/>
            <w:vAlign w:val="center"/>
          </w:tcPr>
          <w:p w:rsidR="00280B45" w:rsidRPr="00EE3989" w:rsidRDefault="00FF6C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220</w:t>
            </w:r>
          </w:p>
        </w:tc>
        <w:tc>
          <w:tcPr>
            <w:tcW w:w="839" w:type="dxa"/>
            <w:vAlign w:val="center"/>
          </w:tcPr>
          <w:p w:rsidR="00280B45" w:rsidRPr="00EE3989" w:rsidRDefault="00FF6C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280B45" w:rsidRPr="00EE3989" w:rsidRDefault="00FF6C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225</w:t>
            </w:r>
          </w:p>
        </w:tc>
        <w:tc>
          <w:tcPr>
            <w:tcW w:w="839" w:type="dxa"/>
            <w:vAlign w:val="center"/>
          </w:tcPr>
          <w:p w:rsidR="00280B45" w:rsidRPr="00EE3989" w:rsidRDefault="00FF6C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48</w:t>
            </w:r>
          </w:p>
        </w:tc>
        <w:tc>
          <w:tcPr>
            <w:tcW w:w="977" w:type="dxa"/>
            <w:vAlign w:val="center"/>
          </w:tcPr>
          <w:p w:rsidR="00280B45" w:rsidRPr="00EE3989" w:rsidRDefault="00FF6C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554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412217" w:rsidRPr="00EE3989" w:rsidRDefault="00412217" w:rsidP="00412217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健康福祉部</w:t>
            </w:r>
          </w:p>
        </w:tc>
        <w:tc>
          <w:tcPr>
            <w:tcW w:w="839" w:type="dxa"/>
            <w:vAlign w:val="center"/>
          </w:tcPr>
          <w:p w:rsidR="00412217" w:rsidRPr="00EE3989" w:rsidRDefault="00412217" w:rsidP="00412217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41</w:t>
            </w:r>
          </w:p>
        </w:tc>
        <w:tc>
          <w:tcPr>
            <w:tcW w:w="839" w:type="dxa"/>
            <w:vAlign w:val="center"/>
          </w:tcPr>
          <w:p w:rsidR="00412217" w:rsidRPr="00EE3989" w:rsidRDefault="00412217" w:rsidP="004122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136</w:t>
            </w:r>
          </w:p>
        </w:tc>
        <w:tc>
          <w:tcPr>
            <w:tcW w:w="839" w:type="dxa"/>
            <w:vAlign w:val="center"/>
          </w:tcPr>
          <w:p w:rsidR="00412217" w:rsidRPr="00EE3989" w:rsidRDefault="00412217" w:rsidP="004122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785</w:t>
            </w:r>
          </w:p>
        </w:tc>
        <w:tc>
          <w:tcPr>
            <w:tcW w:w="839" w:type="dxa"/>
            <w:vAlign w:val="center"/>
          </w:tcPr>
          <w:p w:rsidR="00412217" w:rsidRPr="00EE3989" w:rsidRDefault="00412217" w:rsidP="004122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412217" w:rsidRPr="00EE3989" w:rsidRDefault="00412217" w:rsidP="004122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464</w:t>
            </w:r>
          </w:p>
        </w:tc>
        <w:tc>
          <w:tcPr>
            <w:tcW w:w="839" w:type="dxa"/>
            <w:vAlign w:val="center"/>
          </w:tcPr>
          <w:p w:rsidR="00412217" w:rsidRPr="00EE3989" w:rsidRDefault="00412217" w:rsidP="004122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44</w:t>
            </w:r>
          </w:p>
        </w:tc>
        <w:tc>
          <w:tcPr>
            <w:tcW w:w="977" w:type="dxa"/>
            <w:vAlign w:val="center"/>
          </w:tcPr>
          <w:p w:rsidR="00412217" w:rsidRPr="00EE3989" w:rsidRDefault="00412217" w:rsidP="004122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1,472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農林水産部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30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100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186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977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333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商工観光部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79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91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977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187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建設部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69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144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370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84</w:t>
            </w:r>
          </w:p>
        </w:tc>
        <w:tc>
          <w:tcPr>
            <w:tcW w:w="977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674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藤島庁舎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169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180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977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372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280B45" w:rsidRPr="00EE3989" w:rsidRDefault="00280B45" w:rsidP="00280B45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羽黒庁舎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27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148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157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14</w:t>
            </w:r>
          </w:p>
        </w:tc>
        <w:tc>
          <w:tcPr>
            <w:tcW w:w="977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349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280B45" w:rsidRPr="00EE3989" w:rsidRDefault="00280B45" w:rsidP="00280B45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櫛引庁舎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29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186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390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191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48</w:t>
            </w:r>
          </w:p>
        </w:tc>
        <w:tc>
          <w:tcPr>
            <w:tcW w:w="977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844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朝日庁舎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39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199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117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16</w:t>
            </w:r>
          </w:p>
        </w:tc>
        <w:tc>
          <w:tcPr>
            <w:tcW w:w="977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371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温海庁舎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51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161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190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49</w:t>
            </w:r>
          </w:p>
        </w:tc>
        <w:tc>
          <w:tcPr>
            <w:tcW w:w="977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466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会計課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23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23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977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49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消防本部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79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175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76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28</w:t>
            </w:r>
          </w:p>
        </w:tc>
        <w:tc>
          <w:tcPr>
            <w:tcW w:w="977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371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議会事務局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24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30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33</w:t>
            </w:r>
          </w:p>
        </w:tc>
        <w:tc>
          <w:tcPr>
            <w:tcW w:w="977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90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選挙管理委員会事務局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24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50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977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89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監査委員事務局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31</w:t>
            </w:r>
          </w:p>
        </w:tc>
        <w:tc>
          <w:tcPr>
            <w:tcW w:w="977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47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280B45" w:rsidRPr="00EE3989" w:rsidRDefault="00280B45" w:rsidP="00280B45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農業委員会事務局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8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57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49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12</w:t>
            </w:r>
          </w:p>
        </w:tc>
        <w:tc>
          <w:tcPr>
            <w:tcW w:w="977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126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280B45" w:rsidRPr="00EE3989" w:rsidRDefault="00280B45" w:rsidP="00280B45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固定資産評価審査委員会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280B45" w:rsidRPr="00EE3989" w:rsidRDefault="00B04E87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280B45" w:rsidRPr="00EE3989" w:rsidRDefault="00E6320D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280B45" w:rsidRPr="00EE3989" w:rsidRDefault="00E6320D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</w:tcPr>
          <w:p w:rsidR="00280B45" w:rsidRPr="00EE3989" w:rsidRDefault="00E6320D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280B45" w:rsidRPr="00EE3989" w:rsidRDefault="00280B45" w:rsidP="00280B45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教育委員会</w:t>
            </w:r>
          </w:p>
        </w:tc>
        <w:tc>
          <w:tcPr>
            <w:tcW w:w="839" w:type="dxa"/>
            <w:vAlign w:val="center"/>
          </w:tcPr>
          <w:p w:rsidR="00280B45" w:rsidRPr="00EE3989" w:rsidRDefault="00F50023" w:rsidP="00280B45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8</w:t>
            </w:r>
          </w:p>
        </w:tc>
        <w:tc>
          <w:tcPr>
            <w:tcW w:w="839" w:type="dxa"/>
            <w:vAlign w:val="center"/>
          </w:tcPr>
          <w:p w:rsidR="00280B45" w:rsidRPr="00EE3989" w:rsidRDefault="00F50023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83</w:t>
            </w:r>
          </w:p>
        </w:tc>
        <w:tc>
          <w:tcPr>
            <w:tcW w:w="839" w:type="dxa"/>
            <w:vAlign w:val="center"/>
          </w:tcPr>
          <w:p w:rsidR="00280B45" w:rsidRPr="00EE3989" w:rsidRDefault="00F50023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356</w:t>
            </w:r>
          </w:p>
        </w:tc>
        <w:tc>
          <w:tcPr>
            <w:tcW w:w="839" w:type="dxa"/>
            <w:vAlign w:val="center"/>
          </w:tcPr>
          <w:p w:rsidR="00280B45" w:rsidRPr="00EE3989" w:rsidRDefault="00F50023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280B45" w:rsidRPr="00EE3989" w:rsidRDefault="00F50023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358</w:t>
            </w:r>
          </w:p>
        </w:tc>
        <w:tc>
          <w:tcPr>
            <w:tcW w:w="839" w:type="dxa"/>
            <w:vAlign w:val="center"/>
          </w:tcPr>
          <w:p w:rsidR="00280B45" w:rsidRPr="00EE3989" w:rsidRDefault="00F50023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84</w:t>
            </w:r>
          </w:p>
        </w:tc>
        <w:tc>
          <w:tcPr>
            <w:tcW w:w="977" w:type="dxa"/>
            <w:vAlign w:val="center"/>
          </w:tcPr>
          <w:p w:rsidR="00280B45" w:rsidRPr="00EE3989" w:rsidRDefault="00F50023" w:rsidP="00280B4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/>
                <w:sz w:val="20"/>
                <w:szCs w:val="20"/>
              </w:rPr>
              <w:t>889</w:t>
            </w:r>
          </w:p>
        </w:tc>
      </w:tr>
      <w:tr w:rsidR="00EE3989" w:rsidRPr="00EE3989" w:rsidTr="00D15ED0">
        <w:tc>
          <w:tcPr>
            <w:tcW w:w="2773" w:type="dxa"/>
            <w:vAlign w:val="center"/>
          </w:tcPr>
          <w:p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上下水道部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18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136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156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39</w:t>
            </w:r>
          </w:p>
        </w:tc>
        <w:tc>
          <w:tcPr>
            <w:tcW w:w="977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359</w:t>
            </w:r>
          </w:p>
        </w:tc>
      </w:tr>
      <w:tr w:rsidR="00E6320D" w:rsidRPr="00EE3989" w:rsidTr="00D15ED0">
        <w:tc>
          <w:tcPr>
            <w:tcW w:w="2773" w:type="dxa"/>
            <w:vAlign w:val="center"/>
          </w:tcPr>
          <w:p w:rsidR="00E6320D" w:rsidRPr="00EE3989" w:rsidRDefault="00E6320D" w:rsidP="00E6320D">
            <w:pPr>
              <w:jc w:val="left"/>
              <w:rPr>
                <w:rFonts w:ascii="ＭＳ 明朝" w:eastAsia="ＭＳ 明朝" w:hAnsi="ＭＳ 明朝"/>
              </w:rPr>
            </w:pPr>
            <w:r w:rsidRPr="00EE3989">
              <w:rPr>
                <w:rFonts w:ascii="ＭＳ 明朝" w:eastAsia="ＭＳ 明朝" w:hAnsi="ＭＳ 明朝" w:hint="eastAsia"/>
              </w:rPr>
              <w:t>荘内病院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17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164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117</w:t>
            </w:r>
          </w:p>
        </w:tc>
        <w:tc>
          <w:tcPr>
            <w:tcW w:w="839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45</w:t>
            </w:r>
          </w:p>
        </w:tc>
        <w:tc>
          <w:tcPr>
            <w:tcW w:w="977" w:type="dxa"/>
            <w:vAlign w:val="center"/>
          </w:tcPr>
          <w:p w:rsidR="00E6320D" w:rsidRPr="00EE3989" w:rsidRDefault="00E6320D" w:rsidP="00E6320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E3989">
              <w:rPr>
                <w:rFonts w:ascii="ＭＳ 明朝" w:eastAsia="ＭＳ 明朝" w:hAnsi="ＭＳ 明朝" w:hint="eastAsia"/>
                <w:sz w:val="20"/>
                <w:szCs w:val="20"/>
              </w:rPr>
              <w:t>343</w:t>
            </w:r>
          </w:p>
        </w:tc>
      </w:tr>
    </w:tbl>
    <w:p w:rsidR="0089576D" w:rsidRPr="00EE3989" w:rsidRDefault="0089576D">
      <w:pPr>
        <w:rPr>
          <w:rFonts w:ascii="ＭＳ 明朝" w:eastAsia="ＭＳ 明朝" w:hAnsi="ＭＳ 明朝"/>
          <w:b/>
        </w:rPr>
      </w:pPr>
    </w:p>
    <w:p w:rsidR="0034543C" w:rsidRPr="00EE3989" w:rsidRDefault="0089576D">
      <w:pPr>
        <w:rPr>
          <w:rFonts w:ascii="ＭＳ ゴシック" w:eastAsia="ＭＳ ゴシック" w:hAnsi="ＭＳ ゴシック"/>
        </w:rPr>
      </w:pPr>
      <w:r w:rsidRPr="00EE3989">
        <w:rPr>
          <w:rFonts w:ascii="ＭＳ ゴシック" w:eastAsia="ＭＳ ゴシック" w:hAnsi="ＭＳ ゴシック" w:hint="eastAsia"/>
        </w:rPr>
        <w:t>４</w:t>
      </w:r>
      <w:r w:rsidR="0034543C" w:rsidRPr="00EE3989">
        <w:rPr>
          <w:rFonts w:ascii="ＭＳ ゴシック" w:eastAsia="ＭＳ ゴシック" w:hAnsi="ＭＳ ゴシック" w:hint="eastAsia"/>
        </w:rPr>
        <w:t xml:space="preserve">　紛失事案等の発生状況</w:t>
      </w:r>
    </w:p>
    <w:p w:rsidR="0034543C" w:rsidRPr="00EE3989" w:rsidRDefault="00CF1779" w:rsidP="00902C3C">
      <w:pPr>
        <w:ind w:leftChars="100" w:left="210" w:firstLineChars="100" w:firstLine="210"/>
        <w:rPr>
          <w:rFonts w:ascii="ＭＳ 明朝" w:eastAsia="ＭＳ 明朝" w:hAnsi="ＭＳ 明朝"/>
        </w:rPr>
      </w:pPr>
      <w:r w:rsidRPr="00EE3989">
        <w:rPr>
          <w:rFonts w:ascii="ＭＳ 明朝" w:eastAsia="ＭＳ 明朝" w:hAnsi="ＭＳ 明朝" w:hint="eastAsia"/>
        </w:rPr>
        <w:t>公文書の紛失、誤</w:t>
      </w:r>
      <w:r w:rsidR="005C375E" w:rsidRPr="00EE3989">
        <w:rPr>
          <w:rFonts w:ascii="ＭＳ 明朝" w:eastAsia="ＭＳ 明朝" w:hAnsi="ＭＳ 明朝" w:hint="eastAsia"/>
        </w:rPr>
        <w:t>廃棄等の事案は発生しなかった。</w:t>
      </w:r>
    </w:p>
    <w:p w:rsidR="00902C3C" w:rsidRPr="00EE3989" w:rsidRDefault="00902C3C" w:rsidP="00902C3C">
      <w:pPr>
        <w:ind w:leftChars="100" w:left="210" w:firstLineChars="100" w:firstLine="210"/>
        <w:rPr>
          <w:rFonts w:ascii="ＭＳ 明朝" w:eastAsia="ＭＳ 明朝" w:hAnsi="ＭＳ 明朝"/>
        </w:rPr>
      </w:pPr>
    </w:p>
    <w:p w:rsidR="00902C3C" w:rsidRPr="00EE3989" w:rsidRDefault="00902C3C" w:rsidP="00902C3C">
      <w:pPr>
        <w:ind w:leftChars="100" w:left="210" w:firstLineChars="100" w:firstLine="210"/>
        <w:rPr>
          <w:rFonts w:ascii="ＭＳ 明朝" w:eastAsia="ＭＳ 明朝" w:hAnsi="ＭＳ 明朝"/>
        </w:rPr>
      </w:pPr>
    </w:p>
    <w:p w:rsidR="0034543C" w:rsidRPr="00EE3989" w:rsidRDefault="0089576D">
      <w:pPr>
        <w:rPr>
          <w:rFonts w:ascii="ＭＳ ゴシック" w:eastAsia="ＭＳ ゴシック" w:hAnsi="ＭＳ ゴシック"/>
        </w:rPr>
      </w:pPr>
      <w:r w:rsidRPr="00EE3989">
        <w:rPr>
          <w:rFonts w:ascii="ＭＳ ゴシック" w:eastAsia="ＭＳ ゴシック" w:hAnsi="ＭＳ ゴシック" w:hint="eastAsia"/>
        </w:rPr>
        <w:t>５</w:t>
      </w:r>
      <w:r w:rsidR="0034543C" w:rsidRPr="00EE3989">
        <w:rPr>
          <w:rFonts w:ascii="ＭＳ ゴシック" w:eastAsia="ＭＳ ゴシック" w:hAnsi="ＭＳ ゴシック" w:hint="eastAsia"/>
        </w:rPr>
        <w:t xml:space="preserve">　公文書管理に係る</w:t>
      </w:r>
      <w:r w:rsidR="005C375E" w:rsidRPr="00EE3989">
        <w:rPr>
          <w:rFonts w:ascii="ＭＳ ゴシック" w:eastAsia="ＭＳ ゴシック" w:hAnsi="ＭＳ ゴシック" w:hint="eastAsia"/>
        </w:rPr>
        <w:t>取組等の実施状況</w:t>
      </w:r>
    </w:p>
    <w:p w:rsidR="00551285" w:rsidRPr="00EE3989" w:rsidRDefault="005C375E" w:rsidP="00551285">
      <w:pPr>
        <w:ind w:leftChars="100" w:left="420" w:hangingChars="100" w:hanging="210"/>
        <w:rPr>
          <w:rFonts w:ascii="ＭＳ 明朝" w:eastAsia="ＭＳ 明朝" w:hAnsi="ＭＳ 明朝"/>
        </w:rPr>
      </w:pPr>
      <w:r w:rsidRPr="00EE3989">
        <w:rPr>
          <w:rFonts w:ascii="ＭＳ 明朝" w:eastAsia="ＭＳ 明朝" w:hAnsi="ＭＳ 明朝" w:hint="eastAsia"/>
        </w:rPr>
        <w:t>(1)</w:t>
      </w:r>
      <w:r w:rsidRPr="00EE3989">
        <w:rPr>
          <w:rFonts w:ascii="ＭＳ 明朝" w:eastAsia="ＭＳ 明朝" w:hAnsi="ＭＳ 明朝"/>
        </w:rPr>
        <w:t xml:space="preserve"> </w:t>
      </w:r>
      <w:r w:rsidR="00024339" w:rsidRPr="00EE3989">
        <w:rPr>
          <w:rFonts w:ascii="ＭＳ 明朝" w:eastAsia="ＭＳ 明朝" w:hAnsi="ＭＳ 明朝" w:hint="eastAsia"/>
        </w:rPr>
        <w:t>公文書の作成、収受、起案・決裁及び整理に関する点検項目</w:t>
      </w:r>
      <w:r w:rsidR="000345BF" w:rsidRPr="00EE3989">
        <w:rPr>
          <w:rFonts w:ascii="ＭＳ 明朝" w:eastAsia="ＭＳ 明朝" w:hAnsi="ＭＳ 明朝" w:hint="eastAsia"/>
        </w:rPr>
        <w:t>を設け</w:t>
      </w:r>
      <w:r w:rsidR="00024339" w:rsidRPr="00EE3989">
        <w:rPr>
          <w:rFonts w:ascii="ＭＳ 明朝" w:eastAsia="ＭＳ 明朝" w:hAnsi="ＭＳ 明朝" w:hint="eastAsia"/>
        </w:rPr>
        <w:t>、全</w:t>
      </w:r>
      <w:r w:rsidRPr="00EE3989">
        <w:rPr>
          <w:rFonts w:ascii="ＭＳ 明朝" w:eastAsia="ＭＳ 明朝" w:hAnsi="ＭＳ 明朝" w:hint="eastAsia"/>
        </w:rPr>
        <w:t>部署において、年２回、</w:t>
      </w:r>
      <w:r w:rsidR="00024339" w:rsidRPr="00EE3989">
        <w:rPr>
          <w:rFonts w:ascii="ＭＳ 明朝" w:eastAsia="ＭＳ 明朝" w:hAnsi="ＭＳ 明朝" w:hint="eastAsia"/>
        </w:rPr>
        <w:t>管理状況の</w:t>
      </w:r>
      <w:r w:rsidRPr="00EE3989">
        <w:rPr>
          <w:rFonts w:ascii="ＭＳ 明朝" w:eastAsia="ＭＳ 明朝" w:hAnsi="ＭＳ 明朝" w:hint="eastAsia"/>
        </w:rPr>
        <w:t>点検を実施した。また、</w:t>
      </w:r>
      <w:r w:rsidR="00024339" w:rsidRPr="00EE3989">
        <w:rPr>
          <w:rFonts w:ascii="ＭＳ 明朝" w:eastAsia="ＭＳ 明朝" w:hAnsi="ＭＳ 明朝" w:hint="eastAsia"/>
        </w:rPr>
        <w:t>点検</w:t>
      </w:r>
      <w:r w:rsidRPr="00EE3989">
        <w:rPr>
          <w:rFonts w:ascii="ＭＳ 明朝" w:eastAsia="ＭＳ 明朝" w:hAnsi="ＭＳ 明朝" w:hint="eastAsia"/>
        </w:rPr>
        <w:t>結果</w:t>
      </w:r>
      <w:r w:rsidR="00024339" w:rsidRPr="00EE3989">
        <w:rPr>
          <w:rFonts w:ascii="ＭＳ 明朝" w:eastAsia="ＭＳ 明朝" w:hAnsi="ＭＳ 明朝" w:hint="eastAsia"/>
        </w:rPr>
        <w:t>のうち</w:t>
      </w:r>
      <w:r w:rsidRPr="00EE3989">
        <w:rPr>
          <w:rFonts w:ascii="ＭＳ 明朝" w:eastAsia="ＭＳ 明朝" w:hAnsi="ＭＳ 明朝" w:hint="eastAsia"/>
        </w:rPr>
        <w:t>達成状況が低い</w:t>
      </w:r>
      <w:r w:rsidR="00024339" w:rsidRPr="00EE3989">
        <w:rPr>
          <w:rFonts w:ascii="ＭＳ 明朝" w:eastAsia="ＭＳ 明朝" w:hAnsi="ＭＳ 明朝" w:hint="eastAsia"/>
        </w:rPr>
        <w:t>項目</w:t>
      </w:r>
      <w:r w:rsidRPr="00EE3989">
        <w:rPr>
          <w:rFonts w:ascii="ＭＳ 明朝" w:eastAsia="ＭＳ 明朝" w:hAnsi="ＭＳ 明朝" w:hint="eastAsia"/>
        </w:rPr>
        <w:t>について</w:t>
      </w:r>
      <w:r w:rsidR="00024339" w:rsidRPr="00EE3989">
        <w:rPr>
          <w:rFonts w:ascii="ＭＳ 明朝" w:eastAsia="ＭＳ 明朝" w:hAnsi="ＭＳ 明朝" w:hint="eastAsia"/>
        </w:rPr>
        <w:t>、当該規定・</w:t>
      </w:r>
      <w:r w:rsidRPr="00EE3989">
        <w:rPr>
          <w:rFonts w:ascii="ＭＳ 明朝" w:eastAsia="ＭＳ 明朝" w:hAnsi="ＭＳ 明朝" w:hint="eastAsia"/>
        </w:rPr>
        <w:t>ルール</w:t>
      </w:r>
      <w:r w:rsidR="00024339" w:rsidRPr="00EE3989">
        <w:rPr>
          <w:rFonts w:ascii="ＭＳ 明朝" w:eastAsia="ＭＳ 明朝" w:hAnsi="ＭＳ 明朝" w:hint="eastAsia"/>
        </w:rPr>
        <w:t>の</w:t>
      </w:r>
      <w:r w:rsidRPr="00EE3989">
        <w:rPr>
          <w:rFonts w:ascii="ＭＳ 明朝" w:eastAsia="ＭＳ 明朝" w:hAnsi="ＭＳ 明朝" w:hint="eastAsia"/>
        </w:rPr>
        <w:t>周知</w:t>
      </w:r>
      <w:r w:rsidR="00024339" w:rsidRPr="00EE3989">
        <w:rPr>
          <w:rFonts w:ascii="ＭＳ 明朝" w:eastAsia="ＭＳ 明朝" w:hAnsi="ＭＳ 明朝" w:hint="eastAsia"/>
        </w:rPr>
        <w:t>を図り</w:t>
      </w:r>
      <w:r w:rsidRPr="00EE3989">
        <w:rPr>
          <w:rFonts w:ascii="ＭＳ 明朝" w:eastAsia="ＭＳ 明朝" w:hAnsi="ＭＳ 明朝" w:hint="eastAsia"/>
        </w:rPr>
        <w:t>、改善を促した。</w:t>
      </w:r>
    </w:p>
    <w:p w:rsidR="00551285" w:rsidRPr="00EE3989" w:rsidRDefault="00551285" w:rsidP="00551285">
      <w:pPr>
        <w:ind w:leftChars="100" w:left="420" w:hangingChars="100" w:hanging="210"/>
        <w:rPr>
          <w:rFonts w:ascii="ＭＳ 明朝" w:eastAsia="ＭＳ 明朝" w:hAnsi="ＭＳ 明朝"/>
        </w:rPr>
      </w:pPr>
    </w:p>
    <w:p w:rsidR="005C375E" w:rsidRPr="00EE3989" w:rsidRDefault="005C375E" w:rsidP="00551285">
      <w:pPr>
        <w:ind w:leftChars="100" w:left="420" w:hangingChars="100" w:hanging="210"/>
        <w:rPr>
          <w:rFonts w:ascii="ＭＳ 明朝" w:eastAsia="ＭＳ 明朝" w:hAnsi="ＭＳ 明朝"/>
        </w:rPr>
      </w:pPr>
      <w:r w:rsidRPr="00EE3989">
        <w:rPr>
          <w:rFonts w:ascii="ＭＳ 明朝" w:eastAsia="ＭＳ 明朝" w:hAnsi="ＭＳ 明朝" w:hint="eastAsia"/>
        </w:rPr>
        <w:t>(2)</w:t>
      </w:r>
      <w:r w:rsidRPr="00EE3989">
        <w:rPr>
          <w:rFonts w:ascii="ＭＳ 明朝" w:eastAsia="ＭＳ 明朝" w:hAnsi="ＭＳ 明朝"/>
        </w:rPr>
        <w:t xml:space="preserve"> </w:t>
      </w:r>
      <w:r w:rsidRPr="00EE3989">
        <w:rPr>
          <w:rFonts w:ascii="ＭＳ 明朝" w:eastAsia="ＭＳ 明朝" w:hAnsi="ＭＳ 明朝" w:hint="eastAsia"/>
        </w:rPr>
        <w:t>新規採用職員</w:t>
      </w:r>
      <w:r w:rsidR="00E97F37" w:rsidRPr="00EE3989">
        <w:rPr>
          <w:rFonts w:ascii="ＭＳ 明朝" w:eastAsia="ＭＳ 明朝" w:hAnsi="ＭＳ 明朝" w:hint="eastAsia"/>
        </w:rPr>
        <w:t>を対象</w:t>
      </w:r>
      <w:r w:rsidR="005E2B7D" w:rsidRPr="00EE3989">
        <w:rPr>
          <w:rFonts w:ascii="ＭＳ 明朝" w:eastAsia="ＭＳ 明朝" w:hAnsi="ＭＳ 明朝" w:hint="eastAsia"/>
        </w:rPr>
        <w:t>に</w:t>
      </w:r>
      <w:r w:rsidR="00E97F37" w:rsidRPr="00EE3989">
        <w:rPr>
          <w:rFonts w:ascii="ＭＳ 明朝" w:eastAsia="ＭＳ 明朝" w:hAnsi="ＭＳ 明朝" w:hint="eastAsia"/>
        </w:rPr>
        <w:t>、公文書管理</w:t>
      </w:r>
      <w:r w:rsidR="00551285" w:rsidRPr="00EE3989">
        <w:rPr>
          <w:rFonts w:ascii="ＭＳ 明朝" w:eastAsia="ＭＳ 明朝" w:hAnsi="ＭＳ 明朝" w:hint="eastAsia"/>
        </w:rPr>
        <w:t>のルールをはじめと</w:t>
      </w:r>
      <w:r w:rsidR="00391CC2" w:rsidRPr="00EE3989">
        <w:rPr>
          <w:rFonts w:ascii="ＭＳ 明朝" w:eastAsia="ＭＳ 明朝" w:hAnsi="ＭＳ 明朝" w:hint="eastAsia"/>
        </w:rPr>
        <w:t>した</w:t>
      </w:r>
      <w:r w:rsidR="00E97F37" w:rsidRPr="00EE3989">
        <w:rPr>
          <w:rFonts w:ascii="ＭＳ 明朝" w:eastAsia="ＭＳ 明朝" w:hAnsi="ＭＳ 明朝" w:hint="eastAsia"/>
        </w:rPr>
        <w:t>文書事務</w:t>
      </w:r>
      <w:r w:rsidR="00551285" w:rsidRPr="00EE3989">
        <w:rPr>
          <w:rFonts w:ascii="ＭＳ 明朝" w:eastAsia="ＭＳ 明朝" w:hAnsi="ＭＳ 明朝" w:hint="eastAsia"/>
        </w:rPr>
        <w:t>全般</w:t>
      </w:r>
      <w:r w:rsidR="00E97F37" w:rsidRPr="00EE3989">
        <w:rPr>
          <w:rFonts w:ascii="ＭＳ 明朝" w:eastAsia="ＭＳ 明朝" w:hAnsi="ＭＳ 明朝" w:hint="eastAsia"/>
        </w:rPr>
        <w:t>に</w:t>
      </w:r>
      <w:r w:rsidR="00551285" w:rsidRPr="00EE3989">
        <w:rPr>
          <w:rFonts w:ascii="ＭＳ 明朝" w:eastAsia="ＭＳ 明朝" w:hAnsi="ＭＳ 明朝" w:hint="eastAsia"/>
        </w:rPr>
        <w:t>関する</w:t>
      </w:r>
      <w:r w:rsidR="00E97F37" w:rsidRPr="00EE3989">
        <w:rPr>
          <w:rFonts w:ascii="ＭＳ 明朝" w:eastAsia="ＭＳ 明朝" w:hAnsi="ＭＳ 明朝" w:hint="eastAsia"/>
        </w:rPr>
        <w:t>研修を実施した。</w:t>
      </w:r>
    </w:p>
    <w:p w:rsidR="001769CC" w:rsidRPr="00EE3989" w:rsidRDefault="001769CC">
      <w:pPr>
        <w:rPr>
          <w:rFonts w:ascii="ＭＳ 明朝" w:eastAsia="ＭＳ 明朝" w:hAnsi="ＭＳ 明朝"/>
        </w:rPr>
      </w:pPr>
    </w:p>
    <w:sectPr w:rsidR="001769CC" w:rsidRPr="00EE3989" w:rsidSect="00EA34BA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3C"/>
    <w:rsid w:val="00024339"/>
    <w:rsid w:val="000345BF"/>
    <w:rsid w:val="00036D06"/>
    <w:rsid w:val="00046A2C"/>
    <w:rsid w:val="000914F1"/>
    <w:rsid w:val="0015146D"/>
    <w:rsid w:val="001769CC"/>
    <w:rsid w:val="001D1197"/>
    <w:rsid w:val="00280B45"/>
    <w:rsid w:val="002B0DED"/>
    <w:rsid w:val="002B3A34"/>
    <w:rsid w:val="002C1A8D"/>
    <w:rsid w:val="0034543C"/>
    <w:rsid w:val="00367FD3"/>
    <w:rsid w:val="00391CC2"/>
    <w:rsid w:val="00412217"/>
    <w:rsid w:val="0049310C"/>
    <w:rsid w:val="004C04C5"/>
    <w:rsid w:val="00501864"/>
    <w:rsid w:val="00551285"/>
    <w:rsid w:val="00576619"/>
    <w:rsid w:val="005C375E"/>
    <w:rsid w:val="005C78FE"/>
    <w:rsid w:val="005E2B7D"/>
    <w:rsid w:val="005F68C1"/>
    <w:rsid w:val="0065741E"/>
    <w:rsid w:val="00767C17"/>
    <w:rsid w:val="00790287"/>
    <w:rsid w:val="00797077"/>
    <w:rsid w:val="00813BF0"/>
    <w:rsid w:val="0089576D"/>
    <w:rsid w:val="00902C3C"/>
    <w:rsid w:val="00976174"/>
    <w:rsid w:val="009B0273"/>
    <w:rsid w:val="009D088D"/>
    <w:rsid w:val="009F7D99"/>
    <w:rsid w:val="00A03D52"/>
    <w:rsid w:val="00A175CD"/>
    <w:rsid w:val="00A76942"/>
    <w:rsid w:val="00A95675"/>
    <w:rsid w:val="00B04E87"/>
    <w:rsid w:val="00B1424B"/>
    <w:rsid w:val="00C83F3A"/>
    <w:rsid w:val="00C87275"/>
    <w:rsid w:val="00C96C3E"/>
    <w:rsid w:val="00CF1779"/>
    <w:rsid w:val="00D15ED0"/>
    <w:rsid w:val="00D33798"/>
    <w:rsid w:val="00D838F5"/>
    <w:rsid w:val="00E0280B"/>
    <w:rsid w:val="00E62B0C"/>
    <w:rsid w:val="00E6320D"/>
    <w:rsid w:val="00E97F37"/>
    <w:rsid w:val="00EA34BA"/>
    <w:rsid w:val="00ED106F"/>
    <w:rsid w:val="00EE082A"/>
    <w:rsid w:val="00EE3989"/>
    <w:rsid w:val="00EF5547"/>
    <w:rsid w:val="00F2690B"/>
    <w:rsid w:val="00F50023"/>
    <w:rsid w:val="00F9484C"/>
    <w:rsid w:val="00FB25EC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9D1DF9-7E0A-43D6-B33E-BF0E668A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76</cp:revision>
  <dcterms:created xsi:type="dcterms:W3CDTF">2022-04-15T05:34:00Z</dcterms:created>
  <dcterms:modified xsi:type="dcterms:W3CDTF">2024-06-05T04:10:00Z</dcterms:modified>
</cp:coreProperties>
</file>