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AC" w:rsidRDefault="007631C7" w:rsidP="007631C7">
      <w:pPr>
        <w:jc w:val="center"/>
        <w:rPr>
          <w:sz w:val="24"/>
          <w:szCs w:val="24"/>
        </w:rPr>
      </w:pPr>
      <w:r w:rsidRPr="007631C7">
        <w:rPr>
          <w:rFonts w:hint="eastAsia"/>
          <w:sz w:val="24"/>
          <w:szCs w:val="24"/>
        </w:rPr>
        <w:t>鶴岡市不動産売却の媒介</w:t>
      </w:r>
      <w:r w:rsidR="008C094C">
        <w:rPr>
          <w:rFonts w:hint="eastAsia"/>
          <w:sz w:val="24"/>
          <w:szCs w:val="24"/>
        </w:rPr>
        <w:t>制度</w:t>
      </w:r>
      <w:r w:rsidRPr="007631C7">
        <w:rPr>
          <w:rFonts w:hint="eastAsia"/>
          <w:sz w:val="24"/>
          <w:szCs w:val="24"/>
        </w:rPr>
        <w:t>に関する協定書</w:t>
      </w:r>
    </w:p>
    <w:p w:rsidR="007631C7" w:rsidRDefault="007631C7" w:rsidP="007631C7">
      <w:pPr>
        <w:jc w:val="center"/>
        <w:rPr>
          <w:sz w:val="24"/>
          <w:szCs w:val="24"/>
        </w:rPr>
      </w:pPr>
    </w:p>
    <w:p w:rsidR="007631C7" w:rsidRDefault="007631C7">
      <w:pPr>
        <w:rPr>
          <w:sz w:val="22"/>
        </w:rPr>
      </w:pPr>
      <w:r>
        <w:rPr>
          <w:rFonts w:hint="eastAsia"/>
          <w:sz w:val="22"/>
        </w:rPr>
        <w:t xml:space="preserve">　鶴岡市（以下「</w:t>
      </w:r>
      <w:r w:rsidR="00CC4F82">
        <w:rPr>
          <w:rFonts w:hint="eastAsia"/>
          <w:sz w:val="22"/>
        </w:rPr>
        <w:t>依頼者</w:t>
      </w:r>
      <w:r>
        <w:rPr>
          <w:rFonts w:hint="eastAsia"/>
          <w:sz w:val="22"/>
        </w:rPr>
        <w:t>」という。）と</w:t>
      </w:r>
      <w:r w:rsidR="001B361E">
        <w:rPr>
          <w:rFonts w:hint="eastAsia"/>
          <w:color w:val="7F7F7F" w:themeColor="text1" w:themeTint="80"/>
          <w:sz w:val="22"/>
        </w:rPr>
        <w:t xml:space="preserve">　　　　　　　　</w:t>
      </w:r>
      <w:r w:rsidR="00CC4F82">
        <w:rPr>
          <w:rFonts w:hint="eastAsia"/>
          <w:sz w:val="22"/>
        </w:rPr>
        <w:t>（以下「協力者</w:t>
      </w:r>
      <w:r>
        <w:rPr>
          <w:rFonts w:hint="eastAsia"/>
          <w:sz w:val="22"/>
        </w:rPr>
        <w:t>」という。）は、</w:t>
      </w:r>
      <w:r w:rsidR="000D311E">
        <w:rPr>
          <w:rFonts w:hint="eastAsia"/>
          <w:sz w:val="22"/>
        </w:rPr>
        <w:t>別添「</w:t>
      </w:r>
      <w:r w:rsidR="00643828">
        <w:rPr>
          <w:rFonts w:hint="eastAsia"/>
          <w:sz w:val="22"/>
        </w:rPr>
        <w:t>鶴岡市不動産売却の媒介制度実施要領」</w:t>
      </w:r>
      <w:r w:rsidR="00506B76">
        <w:rPr>
          <w:rFonts w:hint="eastAsia"/>
          <w:sz w:val="22"/>
        </w:rPr>
        <w:t>（以下「要領」という。）第２条の規定</w:t>
      </w:r>
      <w:r w:rsidR="00643828">
        <w:rPr>
          <w:rFonts w:hint="eastAsia"/>
          <w:sz w:val="22"/>
        </w:rPr>
        <w:t>に基づき</w:t>
      </w:r>
      <w:r w:rsidR="000D311E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次のとおり協定を締結する。</w:t>
      </w:r>
      <w:bookmarkStart w:id="0" w:name="_GoBack"/>
      <w:bookmarkEnd w:id="0"/>
    </w:p>
    <w:p w:rsidR="007631C7" w:rsidRPr="00E17A7A" w:rsidRDefault="007631C7">
      <w:pPr>
        <w:rPr>
          <w:sz w:val="22"/>
        </w:rPr>
      </w:pPr>
    </w:p>
    <w:p w:rsidR="007631C7" w:rsidRDefault="007631C7">
      <w:pPr>
        <w:rPr>
          <w:sz w:val="22"/>
        </w:rPr>
      </w:pPr>
      <w:r>
        <w:rPr>
          <w:rFonts w:hint="eastAsia"/>
          <w:sz w:val="22"/>
        </w:rPr>
        <w:t>（</w:t>
      </w:r>
      <w:r w:rsidR="00360C5E">
        <w:rPr>
          <w:rFonts w:hint="eastAsia"/>
          <w:sz w:val="22"/>
        </w:rPr>
        <w:t>総則</w:t>
      </w:r>
      <w:r>
        <w:rPr>
          <w:rFonts w:hint="eastAsia"/>
          <w:sz w:val="22"/>
        </w:rPr>
        <w:t>）</w:t>
      </w:r>
    </w:p>
    <w:p w:rsidR="000678F8" w:rsidRDefault="007631C7" w:rsidP="0064580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第１条　</w:t>
      </w:r>
      <w:r w:rsidR="00FB1B77">
        <w:rPr>
          <w:rFonts w:hint="eastAsia"/>
          <w:sz w:val="22"/>
        </w:rPr>
        <w:t>依頼者</w:t>
      </w:r>
      <w:r w:rsidR="009415A7">
        <w:rPr>
          <w:rFonts w:hint="eastAsia"/>
          <w:sz w:val="22"/>
        </w:rPr>
        <w:t>及び</w:t>
      </w:r>
      <w:r w:rsidR="00FB1B77">
        <w:rPr>
          <w:rFonts w:hint="eastAsia"/>
          <w:sz w:val="22"/>
        </w:rPr>
        <w:t>協力者</w:t>
      </w:r>
      <w:r w:rsidR="00360C5E">
        <w:rPr>
          <w:rFonts w:hint="eastAsia"/>
          <w:sz w:val="22"/>
        </w:rPr>
        <w:t>は、</w:t>
      </w:r>
      <w:r w:rsidR="00645802">
        <w:rPr>
          <w:rFonts w:hint="eastAsia"/>
          <w:sz w:val="22"/>
        </w:rPr>
        <w:t>依頼者が</w:t>
      </w:r>
      <w:r w:rsidR="000D311E">
        <w:rPr>
          <w:rFonts w:hint="eastAsia"/>
          <w:sz w:val="22"/>
        </w:rPr>
        <w:t>要領</w:t>
      </w:r>
      <w:r w:rsidR="00E17A7A">
        <w:rPr>
          <w:rFonts w:hint="eastAsia"/>
          <w:sz w:val="22"/>
        </w:rPr>
        <w:t>に基づき</w:t>
      </w:r>
      <w:r w:rsidR="00645802">
        <w:rPr>
          <w:rFonts w:hint="eastAsia"/>
          <w:sz w:val="22"/>
        </w:rPr>
        <w:t>実施する</w:t>
      </w:r>
      <w:r w:rsidR="000D311E">
        <w:rPr>
          <w:rFonts w:hint="eastAsia"/>
          <w:sz w:val="22"/>
        </w:rPr>
        <w:t>市有</w:t>
      </w:r>
      <w:r w:rsidR="00645802">
        <w:rPr>
          <w:rFonts w:hint="eastAsia"/>
          <w:sz w:val="22"/>
        </w:rPr>
        <w:t>不動産</w:t>
      </w:r>
      <w:r w:rsidR="000D311E">
        <w:rPr>
          <w:rFonts w:hint="eastAsia"/>
          <w:sz w:val="22"/>
        </w:rPr>
        <w:t>の</w:t>
      </w:r>
      <w:r w:rsidR="00645802">
        <w:rPr>
          <w:rFonts w:hint="eastAsia"/>
          <w:sz w:val="22"/>
        </w:rPr>
        <w:t>売却に係る売買の媒介</w:t>
      </w:r>
      <w:r w:rsidR="008C094C">
        <w:rPr>
          <w:rFonts w:hint="eastAsia"/>
          <w:sz w:val="22"/>
        </w:rPr>
        <w:t>制度</w:t>
      </w:r>
      <w:r w:rsidR="000D311E">
        <w:rPr>
          <w:rFonts w:hint="eastAsia"/>
          <w:sz w:val="22"/>
        </w:rPr>
        <w:t>（以下「媒介制度」という。）</w:t>
      </w:r>
      <w:r w:rsidR="00645802">
        <w:rPr>
          <w:rFonts w:hint="eastAsia"/>
          <w:sz w:val="22"/>
        </w:rPr>
        <w:t>に関</w:t>
      </w:r>
      <w:r w:rsidR="008C094C">
        <w:rPr>
          <w:rFonts w:hint="eastAsia"/>
          <w:sz w:val="22"/>
        </w:rPr>
        <w:t>し</w:t>
      </w:r>
      <w:r w:rsidR="00EC5520">
        <w:rPr>
          <w:rFonts w:hint="eastAsia"/>
          <w:sz w:val="22"/>
        </w:rPr>
        <w:t>て協力体</w:t>
      </w:r>
      <w:r w:rsidR="00F13EC2">
        <w:rPr>
          <w:rFonts w:hint="eastAsia"/>
          <w:sz w:val="22"/>
        </w:rPr>
        <w:t>制を構築し、この協定に</w:t>
      </w:r>
      <w:r w:rsidR="00E17A7A">
        <w:rPr>
          <w:rFonts w:hint="eastAsia"/>
          <w:sz w:val="22"/>
        </w:rPr>
        <w:t>定める</w:t>
      </w:r>
      <w:r w:rsidR="00F02033">
        <w:rPr>
          <w:rFonts w:hint="eastAsia"/>
          <w:sz w:val="22"/>
        </w:rPr>
        <w:t>業務</w:t>
      </w:r>
      <w:r w:rsidR="00F13EC2">
        <w:rPr>
          <w:rFonts w:hint="eastAsia"/>
          <w:sz w:val="22"/>
        </w:rPr>
        <w:t>について、信義を旨とし、誠実に履行することで、</w:t>
      </w:r>
      <w:r w:rsidR="00645802">
        <w:rPr>
          <w:rFonts w:hint="eastAsia"/>
          <w:sz w:val="22"/>
        </w:rPr>
        <w:t>媒介</w:t>
      </w:r>
      <w:r w:rsidR="008C094C">
        <w:rPr>
          <w:rFonts w:hint="eastAsia"/>
          <w:sz w:val="22"/>
        </w:rPr>
        <w:t>制度</w:t>
      </w:r>
      <w:r w:rsidR="009415A7">
        <w:rPr>
          <w:rFonts w:hint="eastAsia"/>
          <w:sz w:val="22"/>
        </w:rPr>
        <w:t>の適正かつ円滑な推進</w:t>
      </w:r>
      <w:r w:rsidR="00360C5E">
        <w:rPr>
          <w:rFonts w:hint="eastAsia"/>
          <w:sz w:val="22"/>
        </w:rPr>
        <w:t>、</w:t>
      </w:r>
      <w:r w:rsidR="00F13EC2">
        <w:rPr>
          <w:rFonts w:hint="eastAsia"/>
          <w:sz w:val="22"/>
        </w:rPr>
        <w:t>また、</w:t>
      </w:r>
      <w:r w:rsidR="00912E78">
        <w:rPr>
          <w:rFonts w:hint="eastAsia"/>
          <w:sz w:val="22"/>
        </w:rPr>
        <w:t>宅地建物取引業の適正な運営を確保すると</w:t>
      </w:r>
      <w:r w:rsidR="000678F8">
        <w:rPr>
          <w:rFonts w:hint="eastAsia"/>
          <w:sz w:val="22"/>
        </w:rPr>
        <w:t>ともに宅地建物取引業の</w:t>
      </w:r>
      <w:r w:rsidR="00970C23">
        <w:rPr>
          <w:rFonts w:hint="eastAsia"/>
          <w:sz w:val="22"/>
        </w:rPr>
        <w:t>健全な</w:t>
      </w:r>
      <w:r w:rsidR="000678F8">
        <w:rPr>
          <w:rFonts w:hint="eastAsia"/>
          <w:sz w:val="22"/>
        </w:rPr>
        <w:t>発達を</w:t>
      </w:r>
      <w:r w:rsidR="00F13EC2">
        <w:rPr>
          <w:rFonts w:hint="eastAsia"/>
          <w:sz w:val="22"/>
        </w:rPr>
        <w:t>図るものとする。</w:t>
      </w:r>
    </w:p>
    <w:p w:rsidR="00796132" w:rsidRDefault="007101A4" w:rsidP="00F708BB">
      <w:pPr>
        <w:rPr>
          <w:sz w:val="22"/>
        </w:rPr>
      </w:pPr>
      <w:r>
        <w:rPr>
          <w:rFonts w:hint="eastAsia"/>
          <w:sz w:val="22"/>
        </w:rPr>
        <w:t>（実施</w:t>
      </w:r>
      <w:r w:rsidR="00796132">
        <w:rPr>
          <w:rFonts w:hint="eastAsia"/>
          <w:sz w:val="22"/>
        </w:rPr>
        <w:t>体制の整備）</w:t>
      </w:r>
    </w:p>
    <w:p w:rsidR="00BA6DD0" w:rsidRDefault="00BA6DD0" w:rsidP="007101A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53164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条　</w:t>
      </w:r>
      <w:r w:rsidR="00FB1B77">
        <w:rPr>
          <w:rFonts w:hint="eastAsia"/>
          <w:sz w:val="22"/>
        </w:rPr>
        <w:t>依頼者</w:t>
      </w:r>
      <w:r>
        <w:rPr>
          <w:rFonts w:hint="eastAsia"/>
          <w:sz w:val="22"/>
        </w:rPr>
        <w:t>及び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は、</w:t>
      </w:r>
      <w:r w:rsidR="007101A4">
        <w:rPr>
          <w:rFonts w:hint="eastAsia"/>
          <w:sz w:val="22"/>
        </w:rPr>
        <w:t>次の各号に掲げる事項を目的とし、</w:t>
      </w:r>
      <w:r>
        <w:rPr>
          <w:rFonts w:hint="eastAsia"/>
          <w:sz w:val="22"/>
        </w:rPr>
        <w:t>この協定に</w:t>
      </w:r>
      <w:r w:rsidR="00F02033">
        <w:rPr>
          <w:rFonts w:hint="eastAsia"/>
          <w:sz w:val="22"/>
        </w:rPr>
        <w:t>よる媒介</w:t>
      </w:r>
      <w:r w:rsidR="008C094C">
        <w:rPr>
          <w:rFonts w:hint="eastAsia"/>
          <w:sz w:val="22"/>
        </w:rPr>
        <w:t>制度</w:t>
      </w:r>
      <w:r w:rsidR="00F02033">
        <w:rPr>
          <w:rFonts w:hint="eastAsia"/>
          <w:sz w:val="22"/>
        </w:rPr>
        <w:t>に関する</w:t>
      </w:r>
      <w:r>
        <w:rPr>
          <w:rFonts w:hint="eastAsia"/>
          <w:sz w:val="22"/>
        </w:rPr>
        <w:t>業務</w:t>
      </w:r>
      <w:r w:rsidR="007101A4">
        <w:rPr>
          <w:rFonts w:hint="eastAsia"/>
          <w:sz w:val="22"/>
        </w:rPr>
        <w:t>の実施</w:t>
      </w:r>
      <w:r>
        <w:rPr>
          <w:rFonts w:hint="eastAsia"/>
          <w:sz w:val="22"/>
        </w:rPr>
        <w:t>体制</w:t>
      </w:r>
      <w:r w:rsidR="007101A4">
        <w:rPr>
          <w:rFonts w:hint="eastAsia"/>
          <w:sz w:val="22"/>
        </w:rPr>
        <w:t>を</w:t>
      </w:r>
      <w:r>
        <w:rPr>
          <w:rFonts w:hint="eastAsia"/>
          <w:sz w:val="22"/>
        </w:rPr>
        <w:t>整備</w:t>
      </w:r>
      <w:r w:rsidR="001F0F56">
        <w:rPr>
          <w:rFonts w:hint="eastAsia"/>
          <w:sz w:val="22"/>
        </w:rPr>
        <w:t>するよう</w:t>
      </w:r>
      <w:r w:rsidR="006E2CC4">
        <w:rPr>
          <w:rFonts w:hint="eastAsia"/>
          <w:sz w:val="22"/>
        </w:rPr>
        <w:t>に</w:t>
      </w:r>
      <w:r w:rsidR="001F0F56">
        <w:rPr>
          <w:rFonts w:hint="eastAsia"/>
          <w:sz w:val="22"/>
        </w:rPr>
        <w:t>努めるものとする</w:t>
      </w:r>
      <w:r>
        <w:rPr>
          <w:rFonts w:hint="eastAsia"/>
          <w:sz w:val="22"/>
        </w:rPr>
        <w:t>。</w:t>
      </w:r>
    </w:p>
    <w:p w:rsidR="00BA6DD0" w:rsidRDefault="00BA6DD0" w:rsidP="007101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175F3E">
        <w:rPr>
          <w:rFonts w:hint="eastAsia"/>
          <w:sz w:val="22"/>
        </w:rPr>
        <w:t>媒介</w:t>
      </w:r>
      <w:r w:rsidR="008C094C">
        <w:rPr>
          <w:rFonts w:hint="eastAsia"/>
          <w:sz w:val="22"/>
        </w:rPr>
        <w:t>制度</w:t>
      </w:r>
      <w:r w:rsidR="00F02033">
        <w:rPr>
          <w:rFonts w:hint="eastAsia"/>
          <w:sz w:val="22"/>
        </w:rPr>
        <w:t>の適正かつ円滑な推進</w:t>
      </w:r>
    </w:p>
    <w:p w:rsidR="00796132" w:rsidRDefault="00BA6DD0" w:rsidP="006E2CC4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（２）</w:t>
      </w:r>
      <w:r w:rsidR="00F02033" w:rsidRPr="00F02033">
        <w:rPr>
          <w:rFonts w:hint="eastAsia"/>
          <w:sz w:val="22"/>
        </w:rPr>
        <w:t>宅地建物取引業の適正な運営</w:t>
      </w:r>
      <w:r w:rsidR="007101A4">
        <w:rPr>
          <w:rFonts w:hint="eastAsia"/>
          <w:sz w:val="22"/>
        </w:rPr>
        <w:t>の</w:t>
      </w:r>
      <w:r w:rsidR="00F02033" w:rsidRPr="00F02033">
        <w:rPr>
          <w:rFonts w:hint="eastAsia"/>
          <w:sz w:val="22"/>
        </w:rPr>
        <w:t>確保</w:t>
      </w:r>
      <w:r w:rsidR="006E2CC4">
        <w:rPr>
          <w:rFonts w:hint="eastAsia"/>
          <w:sz w:val="22"/>
        </w:rPr>
        <w:t>及び</w:t>
      </w:r>
      <w:r w:rsidR="007101A4">
        <w:rPr>
          <w:rFonts w:hint="eastAsia"/>
          <w:sz w:val="22"/>
        </w:rPr>
        <w:t>宅地建物取</w:t>
      </w:r>
      <w:r w:rsidR="00F02033" w:rsidRPr="00F02033">
        <w:rPr>
          <w:rFonts w:hint="eastAsia"/>
          <w:sz w:val="22"/>
        </w:rPr>
        <w:t>引業の健全な発達</w:t>
      </w:r>
    </w:p>
    <w:p w:rsidR="00365A6C" w:rsidRDefault="00E17A7A">
      <w:pPr>
        <w:rPr>
          <w:sz w:val="22"/>
        </w:rPr>
      </w:pPr>
      <w:r>
        <w:rPr>
          <w:rFonts w:hint="eastAsia"/>
          <w:sz w:val="22"/>
        </w:rPr>
        <w:t>（</w:t>
      </w:r>
      <w:r w:rsidR="00C27BAC">
        <w:rPr>
          <w:rFonts w:hint="eastAsia"/>
          <w:sz w:val="22"/>
        </w:rPr>
        <w:t>媒介制度に関する業務</w:t>
      </w:r>
      <w:r>
        <w:rPr>
          <w:rFonts w:hint="eastAsia"/>
          <w:sz w:val="22"/>
        </w:rPr>
        <w:t>）</w:t>
      </w:r>
    </w:p>
    <w:p w:rsidR="00E17A7A" w:rsidRDefault="00E17A7A" w:rsidP="00EC552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第３条　依頼者及び協力者は、</w:t>
      </w:r>
      <w:r w:rsidR="00740E8D">
        <w:rPr>
          <w:rFonts w:hint="eastAsia"/>
          <w:sz w:val="22"/>
        </w:rPr>
        <w:t>この協定を締結した後においては、</w:t>
      </w:r>
      <w:r w:rsidR="004051DA">
        <w:rPr>
          <w:rFonts w:hint="eastAsia"/>
          <w:sz w:val="22"/>
        </w:rPr>
        <w:t>要領</w:t>
      </w:r>
      <w:r>
        <w:rPr>
          <w:rFonts w:hint="eastAsia"/>
          <w:sz w:val="22"/>
        </w:rPr>
        <w:t>に基づき、</w:t>
      </w:r>
      <w:r w:rsidR="00643828">
        <w:rPr>
          <w:rFonts w:hint="eastAsia"/>
          <w:sz w:val="22"/>
        </w:rPr>
        <w:t>要領に定める</w:t>
      </w:r>
      <w:proofErr w:type="gramStart"/>
      <w:r w:rsidR="00610192">
        <w:rPr>
          <w:rFonts w:hint="eastAsia"/>
          <w:sz w:val="22"/>
        </w:rPr>
        <w:t>諸</w:t>
      </w:r>
      <w:r>
        <w:rPr>
          <w:rFonts w:hint="eastAsia"/>
          <w:sz w:val="22"/>
        </w:rPr>
        <w:t>業</w:t>
      </w:r>
      <w:proofErr w:type="gramEnd"/>
      <w:r>
        <w:rPr>
          <w:rFonts w:hint="eastAsia"/>
          <w:sz w:val="22"/>
        </w:rPr>
        <w:t>務を履行するものとする。</w:t>
      </w:r>
    </w:p>
    <w:p w:rsidR="00643828" w:rsidRDefault="00643828" w:rsidP="00EC552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協力者は、この協定を締結した後、</w:t>
      </w:r>
      <w:r w:rsidR="00053081">
        <w:rPr>
          <w:rFonts w:hint="eastAsia"/>
          <w:sz w:val="22"/>
        </w:rPr>
        <w:t>協力者に属する者の内、要領第３条に</w:t>
      </w:r>
      <w:r w:rsidR="0026667B">
        <w:rPr>
          <w:rFonts w:hint="eastAsia"/>
          <w:sz w:val="22"/>
        </w:rPr>
        <w:t>規定する対象業者</w:t>
      </w:r>
      <w:r w:rsidR="00053081">
        <w:rPr>
          <w:rFonts w:hint="eastAsia"/>
          <w:sz w:val="22"/>
        </w:rPr>
        <w:t>（以下「媒介業者」という。）</w:t>
      </w:r>
      <w:r>
        <w:rPr>
          <w:rFonts w:hint="eastAsia"/>
          <w:sz w:val="22"/>
        </w:rPr>
        <w:t>に対して、この協定を締結した旨を通知するものとする。</w:t>
      </w:r>
    </w:p>
    <w:p w:rsidR="00B8151D" w:rsidRDefault="00643828" w:rsidP="00EC552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B8151D">
        <w:rPr>
          <w:rFonts w:hint="eastAsia"/>
          <w:sz w:val="22"/>
        </w:rPr>
        <w:t xml:space="preserve">　依頼者は、</w:t>
      </w:r>
      <w:r w:rsidR="000D311E">
        <w:rPr>
          <w:rFonts w:hint="eastAsia"/>
          <w:sz w:val="22"/>
        </w:rPr>
        <w:t>要領</w:t>
      </w:r>
      <w:r w:rsidR="00B8151D">
        <w:rPr>
          <w:rFonts w:hint="eastAsia"/>
          <w:sz w:val="22"/>
        </w:rPr>
        <w:t>を改正</w:t>
      </w:r>
      <w:r w:rsidR="006E2CC4">
        <w:rPr>
          <w:rFonts w:hint="eastAsia"/>
          <w:sz w:val="22"/>
        </w:rPr>
        <w:t>する</w:t>
      </w:r>
      <w:r w:rsidR="00B8151D">
        <w:rPr>
          <w:rFonts w:hint="eastAsia"/>
          <w:sz w:val="22"/>
        </w:rPr>
        <w:t>ときは、</w:t>
      </w:r>
      <w:r w:rsidR="006E2CC4">
        <w:rPr>
          <w:rFonts w:hint="eastAsia"/>
          <w:sz w:val="22"/>
        </w:rPr>
        <w:t>協力者と協議し</w:t>
      </w:r>
      <w:r w:rsidR="00226AD7">
        <w:rPr>
          <w:rFonts w:hint="eastAsia"/>
          <w:sz w:val="22"/>
        </w:rPr>
        <w:t>て定めるものとする</w:t>
      </w:r>
      <w:r w:rsidR="006E2CC4">
        <w:rPr>
          <w:rFonts w:hint="eastAsia"/>
          <w:sz w:val="22"/>
        </w:rPr>
        <w:t>。</w:t>
      </w:r>
    </w:p>
    <w:p w:rsidR="00B8151D" w:rsidRDefault="00643828" w:rsidP="00B8151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B8151D">
        <w:rPr>
          <w:rFonts w:hint="eastAsia"/>
          <w:sz w:val="22"/>
        </w:rPr>
        <w:t xml:space="preserve">　協力者は、前項の規定による</w:t>
      </w:r>
      <w:r w:rsidR="006E2CC4">
        <w:rPr>
          <w:rFonts w:hint="eastAsia"/>
          <w:sz w:val="22"/>
        </w:rPr>
        <w:t>要領の改正</w:t>
      </w:r>
      <w:r w:rsidR="00B8151D">
        <w:rPr>
          <w:rFonts w:hint="eastAsia"/>
          <w:sz w:val="22"/>
        </w:rPr>
        <w:t>があったときは、</w:t>
      </w:r>
      <w:r w:rsidR="000D311E">
        <w:rPr>
          <w:rFonts w:hint="eastAsia"/>
          <w:sz w:val="22"/>
        </w:rPr>
        <w:t>媒介業者に対し、</w:t>
      </w:r>
      <w:r w:rsidR="00B8151D">
        <w:rPr>
          <w:rFonts w:hint="eastAsia"/>
          <w:sz w:val="22"/>
        </w:rPr>
        <w:t>その旨を通知するものとする。</w:t>
      </w:r>
    </w:p>
    <w:p w:rsidR="00F525CB" w:rsidRDefault="00A662FF">
      <w:pPr>
        <w:rPr>
          <w:sz w:val="22"/>
        </w:rPr>
      </w:pPr>
      <w:r>
        <w:rPr>
          <w:rFonts w:hint="eastAsia"/>
          <w:sz w:val="22"/>
        </w:rPr>
        <w:t>（費用の負担）</w:t>
      </w:r>
    </w:p>
    <w:p w:rsidR="00A662FF" w:rsidRDefault="00A662FF" w:rsidP="00365A6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４</w:t>
      </w:r>
      <w:r>
        <w:rPr>
          <w:rFonts w:hint="eastAsia"/>
          <w:sz w:val="22"/>
        </w:rPr>
        <w:t>条　協力者がこの協定によ</w:t>
      </w:r>
      <w:r w:rsidR="00365A6C">
        <w:rPr>
          <w:rFonts w:hint="eastAsia"/>
          <w:sz w:val="22"/>
        </w:rPr>
        <w:t>る</w:t>
      </w:r>
      <w:r>
        <w:rPr>
          <w:rFonts w:hint="eastAsia"/>
          <w:sz w:val="22"/>
        </w:rPr>
        <w:t>業務</w:t>
      </w:r>
      <w:r w:rsidR="00365A6C">
        <w:rPr>
          <w:rFonts w:hint="eastAsia"/>
          <w:sz w:val="22"/>
        </w:rPr>
        <w:t>を履行するために要する費用については、協力者が負担するものとする。</w:t>
      </w:r>
    </w:p>
    <w:p w:rsidR="00F525CB" w:rsidRDefault="00F525CB">
      <w:pPr>
        <w:rPr>
          <w:sz w:val="22"/>
        </w:rPr>
      </w:pPr>
      <w:r>
        <w:rPr>
          <w:rFonts w:hint="eastAsia"/>
          <w:sz w:val="22"/>
        </w:rPr>
        <w:t>（秘密の保持）</w:t>
      </w:r>
    </w:p>
    <w:p w:rsidR="00F525CB" w:rsidRDefault="00F525CB" w:rsidP="005862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条　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は、</w:t>
      </w:r>
      <w:r w:rsidR="00531649">
        <w:rPr>
          <w:rFonts w:hint="eastAsia"/>
          <w:sz w:val="22"/>
        </w:rPr>
        <w:t>この協定による業務</w:t>
      </w:r>
      <w:r w:rsidR="00AD2C97">
        <w:rPr>
          <w:rFonts w:hint="eastAsia"/>
          <w:sz w:val="22"/>
        </w:rPr>
        <w:t>上取り扱ったことについて</w:t>
      </w:r>
      <w:r>
        <w:rPr>
          <w:rFonts w:hint="eastAsia"/>
          <w:sz w:val="22"/>
        </w:rPr>
        <w:t>知り得た秘密を他に漏らしてはならない。</w:t>
      </w:r>
    </w:p>
    <w:p w:rsidR="00F525CB" w:rsidRDefault="00F525CB" w:rsidP="005862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は、その使用</w:t>
      </w:r>
      <w:r w:rsidR="000C5E0F">
        <w:rPr>
          <w:rFonts w:hint="eastAsia"/>
          <w:sz w:val="22"/>
        </w:rPr>
        <w:t>人その他の従業者</w:t>
      </w:r>
      <w:r>
        <w:rPr>
          <w:rFonts w:hint="eastAsia"/>
          <w:sz w:val="22"/>
        </w:rPr>
        <w:t>が</w:t>
      </w:r>
      <w:r w:rsidR="00586211">
        <w:rPr>
          <w:rFonts w:hint="eastAsia"/>
          <w:sz w:val="22"/>
        </w:rPr>
        <w:t>この協定による業務</w:t>
      </w:r>
      <w:r w:rsidR="00AD2C97">
        <w:rPr>
          <w:rFonts w:hint="eastAsia"/>
          <w:sz w:val="22"/>
        </w:rPr>
        <w:t>を補助したことについて</w:t>
      </w:r>
      <w:r>
        <w:rPr>
          <w:rFonts w:hint="eastAsia"/>
          <w:sz w:val="22"/>
        </w:rPr>
        <w:t>知り得た秘密を</w:t>
      </w:r>
      <w:r w:rsidR="00F865B3">
        <w:rPr>
          <w:rFonts w:hint="eastAsia"/>
          <w:sz w:val="22"/>
        </w:rPr>
        <w:t>他に漏らさないようにしなければならない。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>３　前２項の規定は、この協定が終了し、又は解除された後においても同様とする。</w:t>
      </w:r>
    </w:p>
    <w:p w:rsidR="00E06910" w:rsidRDefault="00E06910">
      <w:pPr>
        <w:rPr>
          <w:sz w:val="22"/>
        </w:rPr>
      </w:pP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lastRenderedPageBreak/>
        <w:t>（苦情紛争の処理）</w:t>
      </w:r>
    </w:p>
    <w:p w:rsidR="00F865B3" w:rsidRDefault="00F865B3" w:rsidP="005862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条　</w:t>
      </w:r>
      <w:r w:rsidR="002B0123">
        <w:rPr>
          <w:rFonts w:hint="eastAsia"/>
          <w:sz w:val="22"/>
        </w:rPr>
        <w:t>この協定による業務</w:t>
      </w:r>
      <w:r>
        <w:rPr>
          <w:rFonts w:hint="eastAsia"/>
          <w:sz w:val="22"/>
        </w:rPr>
        <w:t>に関して苦情又は紛争が生じた場合には、</w:t>
      </w:r>
      <w:r w:rsidR="00FB1B77">
        <w:rPr>
          <w:rFonts w:hint="eastAsia"/>
          <w:sz w:val="22"/>
        </w:rPr>
        <w:t>依頼者</w:t>
      </w:r>
      <w:r w:rsidR="00586211">
        <w:rPr>
          <w:rFonts w:hint="eastAsia"/>
          <w:sz w:val="22"/>
        </w:rPr>
        <w:t>及び</w:t>
      </w:r>
      <w:r w:rsidR="00FB1B77">
        <w:rPr>
          <w:rFonts w:hint="eastAsia"/>
          <w:sz w:val="22"/>
        </w:rPr>
        <w:t>協力者</w:t>
      </w:r>
      <w:r w:rsidR="00586211">
        <w:rPr>
          <w:rFonts w:hint="eastAsia"/>
          <w:sz w:val="22"/>
        </w:rPr>
        <w:t>双方が</w:t>
      </w:r>
      <w:r w:rsidR="0026667B">
        <w:rPr>
          <w:rFonts w:hint="eastAsia"/>
          <w:sz w:val="22"/>
        </w:rPr>
        <w:t>協議したうえで</w:t>
      </w:r>
      <w:r>
        <w:rPr>
          <w:rFonts w:hint="eastAsia"/>
          <w:sz w:val="22"/>
        </w:rPr>
        <w:t>、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において処理することとし、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の措置及び指示に媒介業者を異議なく従わせるものとする。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>（協定の解除）</w:t>
      </w:r>
    </w:p>
    <w:p w:rsidR="00F865B3" w:rsidRDefault="00F865B3" w:rsidP="005862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条　</w:t>
      </w:r>
      <w:r w:rsidR="00FB1B77">
        <w:rPr>
          <w:rFonts w:hint="eastAsia"/>
          <w:sz w:val="22"/>
        </w:rPr>
        <w:t>依頼者</w:t>
      </w:r>
      <w:r w:rsidR="00586211">
        <w:rPr>
          <w:rFonts w:hint="eastAsia"/>
          <w:sz w:val="22"/>
        </w:rPr>
        <w:t>又</w:t>
      </w:r>
      <w:r>
        <w:rPr>
          <w:rFonts w:hint="eastAsia"/>
          <w:sz w:val="22"/>
        </w:rPr>
        <w:t>は</w:t>
      </w:r>
      <w:r w:rsidR="00586211">
        <w:rPr>
          <w:rFonts w:hint="eastAsia"/>
          <w:sz w:val="22"/>
        </w:rPr>
        <w:t>協力者は</w:t>
      </w:r>
      <w:r>
        <w:rPr>
          <w:rFonts w:hint="eastAsia"/>
          <w:sz w:val="22"/>
        </w:rPr>
        <w:t>、</w:t>
      </w:r>
      <w:r w:rsidR="00586211">
        <w:rPr>
          <w:rFonts w:hint="eastAsia"/>
          <w:sz w:val="22"/>
        </w:rPr>
        <w:t>次の各号のいずれかに該当する場合は、</w:t>
      </w:r>
      <w:r>
        <w:rPr>
          <w:rFonts w:hint="eastAsia"/>
          <w:sz w:val="22"/>
        </w:rPr>
        <w:t>この協定を解除することができるものとする。</w:t>
      </w:r>
    </w:p>
    <w:p w:rsidR="002B0123" w:rsidRPr="002B0123" w:rsidRDefault="00643828" w:rsidP="002B01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2B0123">
        <w:rPr>
          <w:rFonts w:hint="eastAsia"/>
          <w:sz w:val="22"/>
        </w:rPr>
        <w:t>協力者が</w:t>
      </w:r>
      <w:r w:rsidR="002B0123" w:rsidRPr="002B0123">
        <w:rPr>
          <w:rFonts w:hint="eastAsia"/>
          <w:sz w:val="22"/>
        </w:rPr>
        <w:t>協定に基づく業務について不正又は不誠実な行為をしたとき</w:t>
      </w:r>
    </w:p>
    <w:p w:rsidR="002B0123" w:rsidRPr="002B0123" w:rsidRDefault="00643828" w:rsidP="002B012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（２）</w:t>
      </w:r>
      <w:r w:rsidR="002B0123">
        <w:rPr>
          <w:rFonts w:hint="eastAsia"/>
          <w:sz w:val="22"/>
        </w:rPr>
        <w:t>依頼者</w:t>
      </w:r>
      <w:r w:rsidR="002B0123" w:rsidRPr="002B0123">
        <w:rPr>
          <w:rFonts w:hint="eastAsia"/>
          <w:sz w:val="22"/>
        </w:rPr>
        <w:t>又は</w:t>
      </w:r>
      <w:r w:rsidR="002B0123">
        <w:rPr>
          <w:rFonts w:hint="eastAsia"/>
          <w:sz w:val="22"/>
        </w:rPr>
        <w:t>協力者</w:t>
      </w:r>
      <w:r w:rsidR="002B0123" w:rsidRPr="002B0123">
        <w:rPr>
          <w:rFonts w:hint="eastAsia"/>
          <w:sz w:val="22"/>
        </w:rPr>
        <w:t>が協定に基づく業務の履行の必要がなくなったと判断し、当事者双方が協議のうえ、協定の解除に合意したとき</w:t>
      </w:r>
    </w:p>
    <w:p w:rsidR="002B0123" w:rsidRDefault="002B0123" w:rsidP="002B0123">
      <w:pPr>
        <w:ind w:leftChars="100" w:left="210"/>
        <w:rPr>
          <w:sz w:val="22"/>
        </w:rPr>
      </w:pPr>
      <w:r>
        <w:rPr>
          <w:rFonts w:hint="eastAsia"/>
          <w:sz w:val="22"/>
        </w:rPr>
        <w:t>（</w:t>
      </w:r>
      <w:r w:rsidRPr="002B0123">
        <w:rPr>
          <w:rFonts w:hint="eastAsia"/>
          <w:sz w:val="22"/>
        </w:rPr>
        <w:t>３</w:t>
      </w:r>
      <w:r w:rsidR="00643828">
        <w:rPr>
          <w:rFonts w:hint="eastAsia"/>
          <w:sz w:val="22"/>
        </w:rPr>
        <w:t>）</w:t>
      </w:r>
      <w:r>
        <w:rPr>
          <w:rFonts w:hint="eastAsia"/>
          <w:sz w:val="22"/>
        </w:rPr>
        <w:t>協力者が他の</w:t>
      </w:r>
      <w:r w:rsidR="000D311E">
        <w:rPr>
          <w:rFonts w:hint="eastAsia"/>
          <w:sz w:val="22"/>
        </w:rPr>
        <w:t>協定締結団体に</w:t>
      </w:r>
      <w:r w:rsidRPr="002B0123">
        <w:rPr>
          <w:rFonts w:hint="eastAsia"/>
          <w:sz w:val="22"/>
        </w:rPr>
        <w:t>属したとき</w:t>
      </w:r>
    </w:p>
    <w:p w:rsidR="00C7138E" w:rsidRDefault="00C7138E" w:rsidP="00C7138E">
      <w:pPr>
        <w:rPr>
          <w:sz w:val="22"/>
        </w:rPr>
      </w:pPr>
      <w:r>
        <w:rPr>
          <w:rFonts w:hint="eastAsia"/>
          <w:sz w:val="22"/>
        </w:rPr>
        <w:t>（協定の有効期間）</w:t>
      </w:r>
    </w:p>
    <w:p w:rsidR="00C7138E" w:rsidRDefault="00C7138E" w:rsidP="00A66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８</w:t>
      </w:r>
      <w:r>
        <w:rPr>
          <w:rFonts w:hint="eastAsia"/>
          <w:sz w:val="22"/>
        </w:rPr>
        <w:t>条　この</w:t>
      </w:r>
      <w:r w:rsidRPr="00C7138E">
        <w:rPr>
          <w:rFonts w:hint="eastAsia"/>
          <w:sz w:val="22"/>
        </w:rPr>
        <w:t>協定の有効期間は、</w:t>
      </w:r>
      <w:r w:rsidR="00A662FF">
        <w:rPr>
          <w:rFonts w:hint="eastAsia"/>
          <w:sz w:val="22"/>
        </w:rPr>
        <w:t>この協定の締結の日</w:t>
      </w:r>
      <w:r w:rsidR="001B361E">
        <w:rPr>
          <w:rFonts w:hint="eastAsia"/>
          <w:sz w:val="22"/>
        </w:rPr>
        <w:t xml:space="preserve">から　　　　年　　</w:t>
      </w:r>
      <w:r w:rsidRPr="00C7138E">
        <w:rPr>
          <w:rFonts w:hint="eastAsia"/>
          <w:sz w:val="22"/>
        </w:rPr>
        <w:t>月</w:t>
      </w:r>
      <w:r w:rsidR="001B361E">
        <w:rPr>
          <w:rFonts w:hint="eastAsia"/>
          <w:sz w:val="22"/>
        </w:rPr>
        <w:t xml:space="preserve">　　</w:t>
      </w:r>
      <w:r w:rsidRPr="00C7138E">
        <w:rPr>
          <w:rFonts w:hint="eastAsia"/>
          <w:sz w:val="22"/>
        </w:rPr>
        <w:t>日まで</w:t>
      </w:r>
      <w:r w:rsidR="00A662FF">
        <w:rPr>
          <w:rFonts w:hint="eastAsia"/>
          <w:sz w:val="22"/>
        </w:rPr>
        <w:t>とする</w:t>
      </w:r>
      <w:r w:rsidRPr="00C7138E">
        <w:rPr>
          <w:rFonts w:hint="eastAsia"/>
          <w:sz w:val="22"/>
        </w:rPr>
        <w:t>。ただし、当該期間の満了の</w:t>
      </w:r>
      <w:r w:rsidR="00A662FF">
        <w:rPr>
          <w:rFonts w:hint="eastAsia"/>
          <w:sz w:val="22"/>
        </w:rPr>
        <w:t>日の１か月前</w:t>
      </w:r>
      <w:r w:rsidRPr="00C7138E">
        <w:rPr>
          <w:rFonts w:hint="eastAsia"/>
          <w:sz w:val="22"/>
        </w:rPr>
        <w:t>までに</w:t>
      </w:r>
      <w:r w:rsidR="00A662FF">
        <w:rPr>
          <w:rFonts w:hint="eastAsia"/>
          <w:sz w:val="22"/>
        </w:rPr>
        <w:t>依頼者又は協力者から特段</w:t>
      </w:r>
      <w:r w:rsidRPr="00C7138E">
        <w:rPr>
          <w:rFonts w:hint="eastAsia"/>
          <w:sz w:val="22"/>
        </w:rPr>
        <w:t>の</w:t>
      </w:r>
      <w:r w:rsidR="00A662FF">
        <w:rPr>
          <w:rFonts w:hint="eastAsia"/>
          <w:sz w:val="22"/>
        </w:rPr>
        <w:t>意思表示がない場合は</w:t>
      </w:r>
      <w:r w:rsidRPr="00C7138E">
        <w:rPr>
          <w:rFonts w:hint="eastAsia"/>
          <w:sz w:val="22"/>
        </w:rPr>
        <w:t>、</w:t>
      </w:r>
      <w:r w:rsidR="00A662FF">
        <w:rPr>
          <w:rFonts w:hint="eastAsia"/>
          <w:sz w:val="22"/>
        </w:rPr>
        <w:t>この協定が、その満了の日から１年間を有効期間として、更新されるものとし、</w:t>
      </w:r>
      <w:r w:rsidR="000D311E">
        <w:rPr>
          <w:rFonts w:hint="eastAsia"/>
          <w:sz w:val="22"/>
        </w:rPr>
        <w:t>以後においても</w:t>
      </w:r>
      <w:r w:rsidR="00A662FF">
        <w:rPr>
          <w:rFonts w:hint="eastAsia"/>
          <w:sz w:val="22"/>
        </w:rPr>
        <w:t>同様とする。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>（協議事項）</w:t>
      </w:r>
    </w:p>
    <w:p w:rsidR="00F865B3" w:rsidRDefault="00F865B3" w:rsidP="005862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 w:rsidR="00DA31B7">
        <w:rPr>
          <w:rFonts w:hint="eastAsia"/>
          <w:sz w:val="22"/>
        </w:rPr>
        <w:t>９</w:t>
      </w:r>
      <w:r>
        <w:rPr>
          <w:rFonts w:hint="eastAsia"/>
          <w:sz w:val="22"/>
        </w:rPr>
        <w:t>条　この協定に定めのない事項及びこの協定に疑義が生じたときは、</w:t>
      </w:r>
      <w:r w:rsidR="00FB1B77">
        <w:rPr>
          <w:rFonts w:hint="eastAsia"/>
          <w:sz w:val="22"/>
        </w:rPr>
        <w:t>依頼者</w:t>
      </w:r>
      <w:r>
        <w:rPr>
          <w:rFonts w:hint="eastAsia"/>
          <w:sz w:val="22"/>
        </w:rPr>
        <w:t>と</w:t>
      </w:r>
      <w:r w:rsidR="00FB1B77">
        <w:rPr>
          <w:rFonts w:hint="eastAsia"/>
          <w:sz w:val="22"/>
        </w:rPr>
        <w:t>協力者</w:t>
      </w:r>
      <w:r>
        <w:rPr>
          <w:rFonts w:hint="eastAsia"/>
          <w:sz w:val="22"/>
        </w:rPr>
        <w:t>が協議して定めるものとする。</w:t>
      </w:r>
    </w:p>
    <w:p w:rsidR="000678F8" w:rsidRDefault="000678F8">
      <w:pPr>
        <w:rPr>
          <w:sz w:val="22"/>
        </w:rPr>
      </w:pPr>
    </w:p>
    <w:p w:rsidR="000678F8" w:rsidRDefault="000678F8">
      <w:pPr>
        <w:rPr>
          <w:sz w:val="22"/>
        </w:rPr>
      </w:pP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この協定の締結を証するため、本書２通を作成し、</w:t>
      </w:r>
      <w:r w:rsidR="00FB1B77">
        <w:rPr>
          <w:rFonts w:hint="eastAsia"/>
          <w:sz w:val="22"/>
        </w:rPr>
        <w:t>依頼者</w:t>
      </w:r>
      <w:r w:rsidR="00586211">
        <w:rPr>
          <w:rFonts w:hint="eastAsia"/>
          <w:sz w:val="22"/>
        </w:rPr>
        <w:t>及び</w:t>
      </w:r>
      <w:r w:rsidR="00FB1B77">
        <w:rPr>
          <w:rFonts w:hint="eastAsia"/>
          <w:sz w:val="22"/>
        </w:rPr>
        <w:t>協力者</w:t>
      </w:r>
      <w:r w:rsidR="00586211">
        <w:rPr>
          <w:rFonts w:hint="eastAsia"/>
          <w:sz w:val="22"/>
        </w:rPr>
        <w:t>双方が</w:t>
      </w:r>
      <w:r>
        <w:rPr>
          <w:rFonts w:hint="eastAsia"/>
          <w:sz w:val="22"/>
        </w:rPr>
        <w:t>記名押印のうえ、各自１通を保有するものとする。</w:t>
      </w:r>
    </w:p>
    <w:p w:rsidR="00F865B3" w:rsidRDefault="00F865B3">
      <w:pPr>
        <w:rPr>
          <w:sz w:val="22"/>
        </w:rPr>
      </w:pP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B361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　　月　　日</w:t>
      </w:r>
    </w:p>
    <w:p w:rsidR="00F865B3" w:rsidRDefault="00F865B3">
      <w:pPr>
        <w:rPr>
          <w:sz w:val="22"/>
        </w:rPr>
      </w:pPr>
    </w:p>
    <w:p w:rsidR="00E06910" w:rsidRDefault="00E06910">
      <w:pPr>
        <w:rPr>
          <w:sz w:val="22"/>
        </w:rPr>
      </w:pP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FB1B77">
        <w:rPr>
          <w:rFonts w:hint="eastAsia"/>
          <w:sz w:val="22"/>
        </w:rPr>
        <w:t>依頼者</w:t>
      </w:r>
      <w:r w:rsidR="000D31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鶴岡市馬場町９番２５号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鶴岡市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鶴岡市長　　</w:t>
      </w:r>
      <w:r w:rsidR="001B361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㊞</w:t>
      </w:r>
    </w:p>
    <w:p w:rsidR="00F865B3" w:rsidRDefault="00F865B3">
      <w:pPr>
        <w:rPr>
          <w:sz w:val="22"/>
        </w:rPr>
      </w:pPr>
    </w:p>
    <w:p w:rsidR="00E06910" w:rsidRDefault="00E06910">
      <w:pPr>
        <w:rPr>
          <w:sz w:val="22"/>
        </w:rPr>
      </w:pP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FB1B77">
        <w:rPr>
          <w:rFonts w:hint="eastAsia"/>
          <w:sz w:val="22"/>
        </w:rPr>
        <w:t>協力者</w:t>
      </w:r>
      <w:r w:rsidR="000D311E">
        <w:rPr>
          <w:rFonts w:hint="eastAsia"/>
          <w:sz w:val="22"/>
        </w:rPr>
        <w:t xml:space="preserve">　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F865B3" w:rsidRDefault="00F865B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㊞</w:t>
      </w:r>
    </w:p>
    <w:p w:rsidR="00F865B3" w:rsidRPr="007631C7" w:rsidRDefault="00F865B3" w:rsidP="00656AB2">
      <w:pPr>
        <w:rPr>
          <w:sz w:val="22"/>
        </w:rPr>
      </w:pPr>
    </w:p>
    <w:sectPr w:rsidR="00F865B3" w:rsidRPr="007631C7" w:rsidSect="008C094C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2E" w:rsidRDefault="0097512E" w:rsidP="00656AB2">
      <w:r>
        <w:separator/>
      </w:r>
    </w:p>
  </w:endnote>
  <w:endnote w:type="continuationSeparator" w:id="0">
    <w:p w:rsidR="0097512E" w:rsidRDefault="0097512E" w:rsidP="006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2E" w:rsidRDefault="0097512E" w:rsidP="00656AB2">
      <w:r>
        <w:separator/>
      </w:r>
    </w:p>
  </w:footnote>
  <w:footnote w:type="continuationSeparator" w:id="0">
    <w:p w:rsidR="0097512E" w:rsidRDefault="0097512E" w:rsidP="0065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4C" w:rsidRDefault="008C094C">
    <w:pPr>
      <w:pStyle w:val="a4"/>
    </w:pPr>
    <w:r>
      <w:rPr>
        <w:rFonts w:hint="eastAsia"/>
      </w:rPr>
      <w:t>（別記様式第１号）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7"/>
    <w:rsid w:val="00001E3E"/>
    <w:rsid w:val="000022C7"/>
    <w:rsid w:val="00003C28"/>
    <w:rsid w:val="00004656"/>
    <w:rsid w:val="00005392"/>
    <w:rsid w:val="00005788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3081"/>
    <w:rsid w:val="00054331"/>
    <w:rsid w:val="00060986"/>
    <w:rsid w:val="00060DFD"/>
    <w:rsid w:val="000611F2"/>
    <w:rsid w:val="000615E4"/>
    <w:rsid w:val="00061715"/>
    <w:rsid w:val="000632DA"/>
    <w:rsid w:val="00063F53"/>
    <w:rsid w:val="000642B6"/>
    <w:rsid w:val="00065415"/>
    <w:rsid w:val="00065562"/>
    <w:rsid w:val="00065FE9"/>
    <w:rsid w:val="000678F8"/>
    <w:rsid w:val="00071EF3"/>
    <w:rsid w:val="00072D36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057F"/>
    <w:rsid w:val="0009158E"/>
    <w:rsid w:val="00093AB9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20C0"/>
    <w:rsid w:val="000C2820"/>
    <w:rsid w:val="000C31B1"/>
    <w:rsid w:val="000C3BC9"/>
    <w:rsid w:val="000C5A96"/>
    <w:rsid w:val="000C5E0F"/>
    <w:rsid w:val="000D311E"/>
    <w:rsid w:val="000E12D1"/>
    <w:rsid w:val="000E251B"/>
    <w:rsid w:val="000E2BE8"/>
    <w:rsid w:val="000E2E10"/>
    <w:rsid w:val="000E3A5B"/>
    <w:rsid w:val="000E4AA6"/>
    <w:rsid w:val="000E537F"/>
    <w:rsid w:val="000F1BD6"/>
    <w:rsid w:val="000F3095"/>
    <w:rsid w:val="000F314E"/>
    <w:rsid w:val="000F4D75"/>
    <w:rsid w:val="000F54D5"/>
    <w:rsid w:val="000F57E0"/>
    <w:rsid w:val="000F5C86"/>
    <w:rsid w:val="000F7A2A"/>
    <w:rsid w:val="0010102E"/>
    <w:rsid w:val="001039E4"/>
    <w:rsid w:val="00103DD0"/>
    <w:rsid w:val="00106320"/>
    <w:rsid w:val="001078E8"/>
    <w:rsid w:val="00110696"/>
    <w:rsid w:val="00110DE6"/>
    <w:rsid w:val="00111BD7"/>
    <w:rsid w:val="00113C41"/>
    <w:rsid w:val="00116FFF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575FB"/>
    <w:rsid w:val="0016373D"/>
    <w:rsid w:val="00163992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F3E"/>
    <w:rsid w:val="0017667B"/>
    <w:rsid w:val="00177E65"/>
    <w:rsid w:val="00180037"/>
    <w:rsid w:val="001805D9"/>
    <w:rsid w:val="001808F2"/>
    <w:rsid w:val="00181C26"/>
    <w:rsid w:val="00182351"/>
    <w:rsid w:val="001824DE"/>
    <w:rsid w:val="00184E86"/>
    <w:rsid w:val="00185C8F"/>
    <w:rsid w:val="00192485"/>
    <w:rsid w:val="00192D8C"/>
    <w:rsid w:val="0019308D"/>
    <w:rsid w:val="001A0ED1"/>
    <w:rsid w:val="001A4A29"/>
    <w:rsid w:val="001A6083"/>
    <w:rsid w:val="001A7704"/>
    <w:rsid w:val="001B00D2"/>
    <w:rsid w:val="001B055F"/>
    <w:rsid w:val="001B05B8"/>
    <w:rsid w:val="001B312D"/>
    <w:rsid w:val="001B3301"/>
    <w:rsid w:val="001B361E"/>
    <w:rsid w:val="001B443B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C6E6A"/>
    <w:rsid w:val="001D0A21"/>
    <w:rsid w:val="001D66AA"/>
    <w:rsid w:val="001D7237"/>
    <w:rsid w:val="001E0AED"/>
    <w:rsid w:val="001E146F"/>
    <w:rsid w:val="001E19BA"/>
    <w:rsid w:val="001F035C"/>
    <w:rsid w:val="001F0779"/>
    <w:rsid w:val="001F0B80"/>
    <w:rsid w:val="001F0F56"/>
    <w:rsid w:val="001F311E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4219"/>
    <w:rsid w:val="0022621F"/>
    <w:rsid w:val="00226AD7"/>
    <w:rsid w:val="00227EAE"/>
    <w:rsid w:val="00230CBD"/>
    <w:rsid w:val="00231996"/>
    <w:rsid w:val="00231DF4"/>
    <w:rsid w:val="002320EE"/>
    <w:rsid w:val="00232703"/>
    <w:rsid w:val="00233A9F"/>
    <w:rsid w:val="00233B75"/>
    <w:rsid w:val="0023491B"/>
    <w:rsid w:val="00235C30"/>
    <w:rsid w:val="00235D6B"/>
    <w:rsid w:val="002376D3"/>
    <w:rsid w:val="0023790E"/>
    <w:rsid w:val="002404FE"/>
    <w:rsid w:val="00240F29"/>
    <w:rsid w:val="00241220"/>
    <w:rsid w:val="00242CBB"/>
    <w:rsid w:val="0024336E"/>
    <w:rsid w:val="0024487B"/>
    <w:rsid w:val="0024731D"/>
    <w:rsid w:val="002509A9"/>
    <w:rsid w:val="00250FC7"/>
    <w:rsid w:val="0025184C"/>
    <w:rsid w:val="00253953"/>
    <w:rsid w:val="00255109"/>
    <w:rsid w:val="002563C1"/>
    <w:rsid w:val="002605CD"/>
    <w:rsid w:val="002618FD"/>
    <w:rsid w:val="00261B97"/>
    <w:rsid w:val="00266009"/>
    <w:rsid w:val="0026667B"/>
    <w:rsid w:val="00266A17"/>
    <w:rsid w:val="00271B5A"/>
    <w:rsid w:val="002725EE"/>
    <w:rsid w:val="00273A4C"/>
    <w:rsid w:val="00275AED"/>
    <w:rsid w:val="002800CD"/>
    <w:rsid w:val="00281467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11B4"/>
    <w:rsid w:val="002A3714"/>
    <w:rsid w:val="002A447A"/>
    <w:rsid w:val="002A4A66"/>
    <w:rsid w:val="002A66ED"/>
    <w:rsid w:val="002A6977"/>
    <w:rsid w:val="002A69E5"/>
    <w:rsid w:val="002A7B93"/>
    <w:rsid w:val="002B0123"/>
    <w:rsid w:val="002B186A"/>
    <w:rsid w:val="002B3E96"/>
    <w:rsid w:val="002B614E"/>
    <w:rsid w:val="002B6C5D"/>
    <w:rsid w:val="002C0390"/>
    <w:rsid w:val="002C19E4"/>
    <w:rsid w:val="002C28FF"/>
    <w:rsid w:val="002C3D8A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541"/>
    <w:rsid w:val="002E1A40"/>
    <w:rsid w:val="002E4D56"/>
    <w:rsid w:val="002E5619"/>
    <w:rsid w:val="002E6B0A"/>
    <w:rsid w:val="002E7992"/>
    <w:rsid w:val="002F257F"/>
    <w:rsid w:val="002F298C"/>
    <w:rsid w:val="00304B44"/>
    <w:rsid w:val="00306508"/>
    <w:rsid w:val="0031046D"/>
    <w:rsid w:val="003119DF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4B67"/>
    <w:rsid w:val="00325166"/>
    <w:rsid w:val="00325D7B"/>
    <w:rsid w:val="00326CB8"/>
    <w:rsid w:val="00327354"/>
    <w:rsid w:val="00327624"/>
    <w:rsid w:val="0032788F"/>
    <w:rsid w:val="00327E0C"/>
    <w:rsid w:val="00331B3C"/>
    <w:rsid w:val="00332618"/>
    <w:rsid w:val="003327CE"/>
    <w:rsid w:val="003334C8"/>
    <w:rsid w:val="00333E42"/>
    <w:rsid w:val="003362C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77D2"/>
    <w:rsid w:val="00357D5D"/>
    <w:rsid w:val="00357E05"/>
    <w:rsid w:val="003606F8"/>
    <w:rsid w:val="00360C5E"/>
    <w:rsid w:val="003614BF"/>
    <w:rsid w:val="00361B50"/>
    <w:rsid w:val="00361ED7"/>
    <w:rsid w:val="003635CE"/>
    <w:rsid w:val="003637ED"/>
    <w:rsid w:val="00363D86"/>
    <w:rsid w:val="00365471"/>
    <w:rsid w:val="00365A6C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A0841"/>
    <w:rsid w:val="003A0FFF"/>
    <w:rsid w:val="003A4622"/>
    <w:rsid w:val="003A6116"/>
    <w:rsid w:val="003B1070"/>
    <w:rsid w:val="003B3C3A"/>
    <w:rsid w:val="003B48E5"/>
    <w:rsid w:val="003B567C"/>
    <w:rsid w:val="003B6191"/>
    <w:rsid w:val="003B694D"/>
    <w:rsid w:val="003C2894"/>
    <w:rsid w:val="003C4879"/>
    <w:rsid w:val="003C48C2"/>
    <w:rsid w:val="003C57B8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2A27"/>
    <w:rsid w:val="003E40AF"/>
    <w:rsid w:val="003E4596"/>
    <w:rsid w:val="003E46C3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5CE5"/>
    <w:rsid w:val="003F6D5F"/>
    <w:rsid w:val="00400ADD"/>
    <w:rsid w:val="00401F93"/>
    <w:rsid w:val="00402A19"/>
    <w:rsid w:val="004051DA"/>
    <w:rsid w:val="00405EE9"/>
    <w:rsid w:val="00406C0D"/>
    <w:rsid w:val="00407025"/>
    <w:rsid w:val="00407296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DA3"/>
    <w:rsid w:val="00433926"/>
    <w:rsid w:val="00434AD3"/>
    <w:rsid w:val="00434B82"/>
    <w:rsid w:val="00436553"/>
    <w:rsid w:val="00436755"/>
    <w:rsid w:val="004371E3"/>
    <w:rsid w:val="00437685"/>
    <w:rsid w:val="00442510"/>
    <w:rsid w:val="004429FD"/>
    <w:rsid w:val="00445B6D"/>
    <w:rsid w:val="00446955"/>
    <w:rsid w:val="00450D95"/>
    <w:rsid w:val="004525C2"/>
    <w:rsid w:val="00454765"/>
    <w:rsid w:val="00457D66"/>
    <w:rsid w:val="004608F0"/>
    <w:rsid w:val="00462D34"/>
    <w:rsid w:val="00464005"/>
    <w:rsid w:val="00464464"/>
    <w:rsid w:val="00465B61"/>
    <w:rsid w:val="00470E0A"/>
    <w:rsid w:val="00473F60"/>
    <w:rsid w:val="00474985"/>
    <w:rsid w:val="00474F73"/>
    <w:rsid w:val="00476518"/>
    <w:rsid w:val="00476F25"/>
    <w:rsid w:val="004821A9"/>
    <w:rsid w:val="00482B4D"/>
    <w:rsid w:val="00485E09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18C5"/>
    <w:rsid w:val="004E1FE4"/>
    <w:rsid w:val="004E22CE"/>
    <w:rsid w:val="004E28E1"/>
    <w:rsid w:val="004E3C14"/>
    <w:rsid w:val="004E4078"/>
    <w:rsid w:val="004E4956"/>
    <w:rsid w:val="004E5985"/>
    <w:rsid w:val="004E6457"/>
    <w:rsid w:val="004E6B4E"/>
    <w:rsid w:val="004E771A"/>
    <w:rsid w:val="004F2484"/>
    <w:rsid w:val="004F2500"/>
    <w:rsid w:val="004F3396"/>
    <w:rsid w:val="004F479D"/>
    <w:rsid w:val="004F662B"/>
    <w:rsid w:val="0050545E"/>
    <w:rsid w:val="00506B76"/>
    <w:rsid w:val="00507490"/>
    <w:rsid w:val="00507722"/>
    <w:rsid w:val="00507B5A"/>
    <w:rsid w:val="00507EC6"/>
    <w:rsid w:val="00511815"/>
    <w:rsid w:val="00511FC7"/>
    <w:rsid w:val="005124F5"/>
    <w:rsid w:val="00513F30"/>
    <w:rsid w:val="00520882"/>
    <w:rsid w:val="00521FBD"/>
    <w:rsid w:val="005221F9"/>
    <w:rsid w:val="00523869"/>
    <w:rsid w:val="00530318"/>
    <w:rsid w:val="00531649"/>
    <w:rsid w:val="00531FAA"/>
    <w:rsid w:val="00533086"/>
    <w:rsid w:val="005332F3"/>
    <w:rsid w:val="00534070"/>
    <w:rsid w:val="00535894"/>
    <w:rsid w:val="00540C39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6C8"/>
    <w:rsid w:val="00566990"/>
    <w:rsid w:val="005704BF"/>
    <w:rsid w:val="00575C24"/>
    <w:rsid w:val="00576F9A"/>
    <w:rsid w:val="0057707F"/>
    <w:rsid w:val="00577E5D"/>
    <w:rsid w:val="005832AD"/>
    <w:rsid w:val="00583976"/>
    <w:rsid w:val="00586211"/>
    <w:rsid w:val="0058755F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0192"/>
    <w:rsid w:val="0061390F"/>
    <w:rsid w:val="00614AB0"/>
    <w:rsid w:val="00615693"/>
    <w:rsid w:val="00615AC7"/>
    <w:rsid w:val="00615E52"/>
    <w:rsid w:val="006161DA"/>
    <w:rsid w:val="0061653C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875"/>
    <w:rsid w:val="00643828"/>
    <w:rsid w:val="0064451C"/>
    <w:rsid w:val="00645802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56AB2"/>
    <w:rsid w:val="00661135"/>
    <w:rsid w:val="00661C17"/>
    <w:rsid w:val="0066308F"/>
    <w:rsid w:val="006643EC"/>
    <w:rsid w:val="00664675"/>
    <w:rsid w:val="006649C0"/>
    <w:rsid w:val="00667A35"/>
    <w:rsid w:val="00670A72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2A9"/>
    <w:rsid w:val="006963DA"/>
    <w:rsid w:val="00697647"/>
    <w:rsid w:val="006A194C"/>
    <w:rsid w:val="006A230C"/>
    <w:rsid w:val="006A2B1D"/>
    <w:rsid w:val="006A2DA0"/>
    <w:rsid w:val="006A339B"/>
    <w:rsid w:val="006A5AA6"/>
    <w:rsid w:val="006A6A51"/>
    <w:rsid w:val="006B03B7"/>
    <w:rsid w:val="006B144D"/>
    <w:rsid w:val="006B5606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0B35"/>
    <w:rsid w:val="006E22BD"/>
    <w:rsid w:val="006E2688"/>
    <w:rsid w:val="006E280E"/>
    <w:rsid w:val="006E2CC4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01A4"/>
    <w:rsid w:val="007119E3"/>
    <w:rsid w:val="0071360A"/>
    <w:rsid w:val="00716A26"/>
    <w:rsid w:val="007205F7"/>
    <w:rsid w:val="0072076C"/>
    <w:rsid w:val="0072382F"/>
    <w:rsid w:val="00723C74"/>
    <w:rsid w:val="00725648"/>
    <w:rsid w:val="00726AED"/>
    <w:rsid w:val="00732E33"/>
    <w:rsid w:val="00732E50"/>
    <w:rsid w:val="0073449D"/>
    <w:rsid w:val="0073669D"/>
    <w:rsid w:val="007370A8"/>
    <w:rsid w:val="00737417"/>
    <w:rsid w:val="00737A65"/>
    <w:rsid w:val="00740E8D"/>
    <w:rsid w:val="00741043"/>
    <w:rsid w:val="00744209"/>
    <w:rsid w:val="00745E3F"/>
    <w:rsid w:val="00746B74"/>
    <w:rsid w:val="00747321"/>
    <w:rsid w:val="00752D87"/>
    <w:rsid w:val="00753120"/>
    <w:rsid w:val="007543CF"/>
    <w:rsid w:val="0075442D"/>
    <w:rsid w:val="00754735"/>
    <w:rsid w:val="00754F86"/>
    <w:rsid w:val="00755678"/>
    <w:rsid w:val="00760B0C"/>
    <w:rsid w:val="00762FE8"/>
    <w:rsid w:val="007631C7"/>
    <w:rsid w:val="00764320"/>
    <w:rsid w:val="00770B3A"/>
    <w:rsid w:val="00771131"/>
    <w:rsid w:val="0077170E"/>
    <w:rsid w:val="00771EA2"/>
    <w:rsid w:val="0077345A"/>
    <w:rsid w:val="00774CE6"/>
    <w:rsid w:val="00780E8E"/>
    <w:rsid w:val="00782BC5"/>
    <w:rsid w:val="00783554"/>
    <w:rsid w:val="00783A36"/>
    <w:rsid w:val="00791E37"/>
    <w:rsid w:val="00793A51"/>
    <w:rsid w:val="00793F5F"/>
    <w:rsid w:val="00796132"/>
    <w:rsid w:val="00797926"/>
    <w:rsid w:val="007A3ECE"/>
    <w:rsid w:val="007A7416"/>
    <w:rsid w:val="007A7C0B"/>
    <w:rsid w:val="007A7EFA"/>
    <w:rsid w:val="007B0C21"/>
    <w:rsid w:val="007B2FFB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2E85"/>
    <w:rsid w:val="007E739D"/>
    <w:rsid w:val="007F1491"/>
    <w:rsid w:val="007F19D4"/>
    <w:rsid w:val="007F1DBB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4216"/>
    <w:rsid w:val="00816240"/>
    <w:rsid w:val="00816A75"/>
    <w:rsid w:val="00825A5E"/>
    <w:rsid w:val="008279AF"/>
    <w:rsid w:val="00827AFC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4730"/>
    <w:rsid w:val="008A5082"/>
    <w:rsid w:val="008A5935"/>
    <w:rsid w:val="008A5CAC"/>
    <w:rsid w:val="008A65C1"/>
    <w:rsid w:val="008A677A"/>
    <w:rsid w:val="008A6BB1"/>
    <w:rsid w:val="008A7ABE"/>
    <w:rsid w:val="008B00EA"/>
    <w:rsid w:val="008B0861"/>
    <w:rsid w:val="008B3C0F"/>
    <w:rsid w:val="008B6F18"/>
    <w:rsid w:val="008B7077"/>
    <w:rsid w:val="008B78CE"/>
    <w:rsid w:val="008C094C"/>
    <w:rsid w:val="008C16B0"/>
    <w:rsid w:val="008C33AC"/>
    <w:rsid w:val="008C539B"/>
    <w:rsid w:val="008D129B"/>
    <w:rsid w:val="008D1ECA"/>
    <w:rsid w:val="008D2315"/>
    <w:rsid w:val="008D303E"/>
    <w:rsid w:val="008D3E7D"/>
    <w:rsid w:val="008D436D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168D"/>
    <w:rsid w:val="00902690"/>
    <w:rsid w:val="009053F2"/>
    <w:rsid w:val="00907F91"/>
    <w:rsid w:val="00910666"/>
    <w:rsid w:val="009108F9"/>
    <w:rsid w:val="00911005"/>
    <w:rsid w:val="00911932"/>
    <w:rsid w:val="00912794"/>
    <w:rsid w:val="00912E78"/>
    <w:rsid w:val="009141A1"/>
    <w:rsid w:val="0091544E"/>
    <w:rsid w:val="00916485"/>
    <w:rsid w:val="0091705A"/>
    <w:rsid w:val="0091727B"/>
    <w:rsid w:val="009268EB"/>
    <w:rsid w:val="009274B5"/>
    <w:rsid w:val="009316FC"/>
    <w:rsid w:val="00931D49"/>
    <w:rsid w:val="0093317C"/>
    <w:rsid w:val="0093612D"/>
    <w:rsid w:val="009415A7"/>
    <w:rsid w:val="0094340A"/>
    <w:rsid w:val="009443AD"/>
    <w:rsid w:val="00950E6D"/>
    <w:rsid w:val="009520BB"/>
    <w:rsid w:val="009545B9"/>
    <w:rsid w:val="00955A08"/>
    <w:rsid w:val="009570F6"/>
    <w:rsid w:val="009577B1"/>
    <w:rsid w:val="00957F49"/>
    <w:rsid w:val="00960033"/>
    <w:rsid w:val="009654D2"/>
    <w:rsid w:val="00966AE6"/>
    <w:rsid w:val="009674BF"/>
    <w:rsid w:val="00970C23"/>
    <w:rsid w:val="00972233"/>
    <w:rsid w:val="00972C5F"/>
    <w:rsid w:val="0097512E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A038E"/>
    <w:rsid w:val="009A08A2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D1717"/>
    <w:rsid w:val="009D3699"/>
    <w:rsid w:val="009D378C"/>
    <w:rsid w:val="009D594E"/>
    <w:rsid w:val="009D5B6E"/>
    <w:rsid w:val="009D5CC6"/>
    <w:rsid w:val="009D65D5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77F"/>
    <w:rsid w:val="00A53383"/>
    <w:rsid w:val="00A55B44"/>
    <w:rsid w:val="00A61C4A"/>
    <w:rsid w:val="00A620D2"/>
    <w:rsid w:val="00A6255C"/>
    <w:rsid w:val="00A62D5C"/>
    <w:rsid w:val="00A66142"/>
    <w:rsid w:val="00A662FF"/>
    <w:rsid w:val="00A70001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846FF"/>
    <w:rsid w:val="00A923E1"/>
    <w:rsid w:val="00A92819"/>
    <w:rsid w:val="00A92DC9"/>
    <w:rsid w:val="00AA1345"/>
    <w:rsid w:val="00AA136E"/>
    <w:rsid w:val="00AA15B5"/>
    <w:rsid w:val="00AA16B2"/>
    <w:rsid w:val="00AA1A5D"/>
    <w:rsid w:val="00AA2615"/>
    <w:rsid w:val="00AA2A08"/>
    <w:rsid w:val="00AA31A5"/>
    <w:rsid w:val="00AA60C2"/>
    <w:rsid w:val="00AA6BED"/>
    <w:rsid w:val="00AA71A4"/>
    <w:rsid w:val="00AB1C93"/>
    <w:rsid w:val="00AB2651"/>
    <w:rsid w:val="00AB311B"/>
    <w:rsid w:val="00AB4C7F"/>
    <w:rsid w:val="00AB541F"/>
    <w:rsid w:val="00AB566B"/>
    <w:rsid w:val="00AB5D46"/>
    <w:rsid w:val="00AB6D95"/>
    <w:rsid w:val="00AB75C8"/>
    <w:rsid w:val="00AC0301"/>
    <w:rsid w:val="00AC08CC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2C97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C4E"/>
    <w:rsid w:val="00B3479B"/>
    <w:rsid w:val="00B374E0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E3C"/>
    <w:rsid w:val="00B60919"/>
    <w:rsid w:val="00B64D9A"/>
    <w:rsid w:val="00B666AA"/>
    <w:rsid w:val="00B67503"/>
    <w:rsid w:val="00B678E1"/>
    <w:rsid w:val="00B67FA3"/>
    <w:rsid w:val="00B7037F"/>
    <w:rsid w:val="00B72FA9"/>
    <w:rsid w:val="00B73A13"/>
    <w:rsid w:val="00B7574F"/>
    <w:rsid w:val="00B8151D"/>
    <w:rsid w:val="00B83C16"/>
    <w:rsid w:val="00B84913"/>
    <w:rsid w:val="00B86366"/>
    <w:rsid w:val="00B875E3"/>
    <w:rsid w:val="00B8799D"/>
    <w:rsid w:val="00B904BD"/>
    <w:rsid w:val="00B9412B"/>
    <w:rsid w:val="00B97297"/>
    <w:rsid w:val="00B974E8"/>
    <w:rsid w:val="00B97782"/>
    <w:rsid w:val="00B97B2F"/>
    <w:rsid w:val="00BA4373"/>
    <w:rsid w:val="00BA698D"/>
    <w:rsid w:val="00BA6DD0"/>
    <w:rsid w:val="00BA7A4E"/>
    <w:rsid w:val="00BC0575"/>
    <w:rsid w:val="00BC0918"/>
    <w:rsid w:val="00BC0CA4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3340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27BAC"/>
    <w:rsid w:val="00C33891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38E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A5D"/>
    <w:rsid w:val="00C84B15"/>
    <w:rsid w:val="00C84CD8"/>
    <w:rsid w:val="00C85856"/>
    <w:rsid w:val="00C8590E"/>
    <w:rsid w:val="00C8672E"/>
    <w:rsid w:val="00C86BCF"/>
    <w:rsid w:val="00C86EA2"/>
    <w:rsid w:val="00C875DB"/>
    <w:rsid w:val="00C902E7"/>
    <w:rsid w:val="00C90985"/>
    <w:rsid w:val="00C90C74"/>
    <w:rsid w:val="00C916C3"/>
    <w:rsid w:val="00C9290C"/>
    <w:rsid w:val="00C929C8"/>
    <w:rsid w:val="00C93428"/>
    <w:rsid w:val="00C9358F"/>
    <w:rsid w:val="00C935BC"/>
    <w:rsid w:val="00C97AB8"/>
    <w:rsid w:val="00CA1576"/>
    <w:rsid w:val="00CA19D0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46B4"/>
    <w:rsid w:val="00CB59D0"/>
    <w:rsid w:val="00CB686F"/>
    <w:rsid w:val="00CB7CDC"/>
    <w:rsid w:val="00CC0B97"/>
    <w:rsid w:val="00CC1A26"/>
    <w:rsid w:val="00CC1BE5"/>
    <w:rsid w:val="00CC2B7D"/>
    <w:rsid w:val="00CC2D28"/>
    <w:rsid w:val="00CC327E"/>
    <w:rsid w:val="00CC395A"/>
    <w:rsid w:val="00CC3B4D"/>
    <w:rsid w:val="00CC447D"/>
    <w:rsid w:val="00CC4F82"/>
    <w:rsid w:val="00CC5E90"/>
    <w:rsid w:val="00CC601D"/>
    <w:rsid w:val="00CC7C2C"/>
    <w:rsid w:val="00CD0F22"/>
    <w:rsid w:val="00CD2962"/>
    <w:rsid w:val="00CD52E1"/>
    <w:rsid w:val="00CD59DE"/>
    <w:rsid w:val="00CD7A9C"/>
    <w:rsid w:val="00CD7ACB"/>
    <w:rsid w:val="00CD7B3B"/>
    <w:rsid w:val="00CE1646"/>
    <w:rsid w:val="00CE3B5A"/>
    <w:rsid w:val="00CE4534"/>
    <w:rsid w:val="00CE57A8"/>
    <w:rsid w:val="00CE7DF5"/>
    <w:rsid w:val="00CF0606"/>
    <w:rsid w:val="00CF0F71"/>
    <w:rsid w:val="00CF34C1"/>
    <w:rsid w:val="00CF7B9E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6534"/>
    <w:rsid w:val="00D22BC5"/>
    <w:rsid w:val="00D236FE"/>
    <w:rsid w:val="00D24874"/>
    <w:rsid w:val="00D25ADF"/>
    <w:rsid w:val="00D27184"/>
    <w:rsid w:val="00D3276C"/>
    <w:rsid w:val="00D33C8C"/>
    <w:rsid w:val="00D40078"/>
    <w:rsid w:val="00D427C5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2CC7"/>
    <w:rsid w:val="00D74071"/>
    <w:rsid w:val="00D74185"/>
    <w:rsid w:val="00D74528"/>
    <w:rsid w:val="00D75320"/>
    <w:rsid w:val="00D763F9"/>
    <w:rsid w:val="00D77B9B"/>
    <w:rsid w:val="00D77FB4"/>
    <w:rsid w:val="00D82448"/>
    <w:rsid w:val="00D8333A"/>
    <w:rsid w:val="00D833D5"/>
    <w:rsid w:val="00D8351D"/>
    <w:rsid w:val="00D84F5B"/>
    <w:rsid w:val="00D86968"/>
    <w:rsid w:val="00D92C2F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31B7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D7E4B"/>
    <w:rsid w:val="00DE0095"/>
    <w:rsid w:val="00DE0321"/>
    <w:rsid w:val="00DE143C"/>
    <w:rsid w:val="00DE4C55"/>
    <w:rsid w:val="00DE5E8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910"/>
    <w:rsid w:val="00E06F96"/>
    <w:rsid w:val="00E070B1"/>
    <w:rsid w:val="00E10C2E"/>
    <w:rsid w:val="00E10FC1"/>
    <w:rsid w:val="00E11261"/>
    <w:rsid w:val="00E11509"/>
    <w:rsid w:val="00E1206C"/>
    <w:rsid w:val="00E121A3"/>
    <w:rsid w:val="00E1252B"/>
    <w:rsid w:val="00E15989"/>
    <w:rsid w:val="00E1709E"/>
    <w:rsid w:val="00E17A7A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3551"/>
    <w:rsid w:val="00EB6851"/>
    <w:rsid w:val="00EB6F55"/>
    <w:rsid w:val="00EB720A"/>
    <w:rsid w:val="00EC3322"/>
    <w:rsid w:val="00EC4C75"/>
    <w:rsid w:val="00EC5520"/>
    <w:rsid w:val="00EC7D71"/>
    <w:rsid w:val="00ED0C87"/>
    <w:rsid w:val="00ED1D13"/>
    <w:rsid w:val="00ED46B8"/>
    <w:rsid w:val="00ED6894"/>
    <w:rsid w:val="00ED6A8F"/>
    <w:rsid w:val="00ED7944"/>
    <w:rsid w:val="00EE3EE9"/>
    <w:rsid w:val="00EE4078"/>
    <w:rsid w:val="00EE593B"/>
    <w:rsid w:val="00EF365C"/>
    <w:rsid w:val="00F0176A"/>
    <w:rsid w:val="00F02033"/>
    <w:rsid w:val="00F02683"/>
    <w:rsid w:val="00F046F8"/>
    <w:rsid w:val="00F04D1C"/>
    <w:rsid w:val="00F05964"/>
    <w:rsid w:val="00F07F2D"/>
    <w:rsid w:val="00F118AE"/>
    <w:rsid w:val="00F12962"/>
    <w:rsid w:val="00F13EC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6A7D"/>
    <w:rsid w:val="00F37EE6"/>
    <w:rsid w:val="00F40C86"/>
    <w:rsid w:val="00F4108C"/>
    <w:rsid w:val="00F426F8"/>
    <w:rsid w:val="00F444AC"/>
    <w:rsid w:val="00F44CF6"/>
    <w:rsid w:val="00F462B1"/>
    <w:rsid w:val="00F46B1C"/>
    <w:rsid w:val="00F51226"/>
    <w:rsid w:val="00F525CB"/>
    <w:rsid w:val="00F52A2D"/>
    <w:rsid w:val="00F549BC"/>
    <w:rsid w:val="00F569E4"/>
    <w:rsid w:val="00F60430"/>
    <w:rsid w:val="00F60CB8"/>
    <w:rsid w:val="00F61ACA"/>
    <w:rsid w:val="00F61D97"/>
    <w:rsid w:val="00F62385"/>
    <w:rsid w:val="00F63258"/>
    <w:rsid w:val="00F635D3"/>
    <w:rsid w:val="00F63AC4"/>
    <w:rsid w:val="00F645A3"/>
    <w:rsid w:val="00F66022"/>
    <w:rsid w:val="00F673FE"/>
    <w:rsid w:val="00F67E46"/>
    <w:rsid w:val="00F708BB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65B3"/>
    <w:rsid w:val="00F8704F"/>
    <w:rsid w:val="00F9012B"/>
    <w:rsid w:val="00F90521"/>
    <w:rsid w:val="00F9070E"/>
    <w:rsid w:val="00F90DCD"/>
    <w:rsid w:val="00F91648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1B77"/>
    <w:rsid w:val="00FB2FDB"/>
    <w:rsid w:val="00FB5827"/>
    <w:rsid w:val="00FB58A9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D6D3A"/>
    <w:rsid w:val="00FE1A38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AB2"/>
  </w:style>
  <w:style w:type="paragraph" w:styleId="a6">
    <w:name w:val="footer"/>
    <w:basedOn w:val="a"/>
    <w:link w:val="a7"/>
    <w:uiPriority w:val="99"/>
    <w:unhideWhenUsed/>
    <w:rsid w:val="00656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AB2"/>
  </w:style>
  <w:style w:type="paragraph" w:styleId="a8">
    <w:name w:val="Balloon Text"/>
    <w:basedOn w:val="a"/>
    <w:link w:val="a9"/>
    <w:uiPriority w:val="99"/>
    <w:semiHidden/>
    <w:unhideWhenUsed/>
    <w:rsid w:val="0065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A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AB2"/>
  </w:style>
  <w:style w:type="paragraph" w:styleId="a6">
    <w:name w:val="footer"/>
    <w:basedOn w:val="a"/>
    <w:link w:val="a7"/>
    <w:uiPriority w:val="99"/>
    <w:unhideWhenUsed/>
    <w:rsid w:val="00656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AB2"/>
  </w:style>
  <w:style w:type="paragraph" w:styleId="a8">
    <w:name w:val="Balloon Text"/>
    <w:basedOn w:val="a"/>
    <w:link w:val="a9"/>
    <w:uiPriority w:val="99"/>
    <w:semiHidden/>
    <w:unhideWhenUsed/>
    <w:rsid w:val="0065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D4FF-237A-41C6-AEB3-2424EF3F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P1994</dc:creator>
  <cp:lastModifiedBy>P1994</cp:lastModifiedBy>
  <cp:revision>44</cp:revision>
  <cp:lastPrinted>2017-02-02T10:38:00Z</cp:lastPrinted>
  <dcterms:created xsi:type="dcterms:W3CDTF">2016-04-28T00:36:00Z</dcterms:created>
  <dcterms:modified xsi:type="dcterms:W3CDTF">2017-02-23T06:25:00Z</dcterms:modified>
</cp:coreProperties>
</file>